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67A9" w14:textId="77777777" w:rsidR="00725CCF" w:rsidRPr="00606070" w:rsidRDefault="0089230B">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197EE2EB" wp14:editId="33D400CD">
                <wp:simplePos x="0" y="0"/>
                <wp:positionH relativeFrom="column">
                  <wp:posOffset>-88900</wp:posOffset>
                </wp:positionH>
                <wp:positionV relativeFrom="paragraph">
                  <wp:posOffset>8890</wp:posOffset>
                </wp:positionV>
                <wp:extent cx="5956300" cy="9249410"/>
                <wp:effectExtent l="44450" t="46990" r="38100" b="38100"/>
                <wp:wrapNone/>
                <wp:docPr id="20"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4C1EA947"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4F50EFD2" w14:textId="4B1B4FA4"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601172">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6F0D1BC2" w14:textId="77777777" w:rsidR="00725CCF" w:rsidRPr="00692B49" w:rsidRDefault="00725CCF">
                            <w:pPr>
                              <w:jc w:val="center"/>
                              <w:rPr>
                                <w:rFonts w:ascii="Times New Roman" w:hAnsi="Times New Roman"/>
                                <w:b/>
                                <w:bCs/>
                                <w:color w:val="000000"/>
                                <w:sz w:val="32"/>
                                <w:szCs w:val="32"/>
                              </w:rPr>
                            </w:pPr>
                          </w:p>
                          <w:p w14:paraId="64EEE4D3" w14:textId="77777777" w:rsidR="00725CCF" w:rsidRPr="00692B49" w:rsidRDefault="00725CCF">
                            <w:pPr>
                              <w:rPr>
                                <w:rFonts w:ascii="Times New Roman" w:hAnsi="Times New Roman"/>
                                <w:color w:val="000000"/>
                              </w:rPr>
                            </w:pPr>
                          </w:p>
                          <w:p w14:paraId="3BCD5C87" w14:textId="77777777" w:rsidR="00725CCF" w:rsidRPr="00692B49" w:rsidRDefault="00725CCF">
                            <w:pPr>
                              <w:rPr>
                                <w:rFonts w:ascii="Times New Roman" w:hAnsi="Times New Roman"/>
                                <w:color w:val="000000"/>
                              </w:rPr>
                            </w:pPr>
                          </w:p>
                          <w:p w14:paraId="506373C5" w14:textId="77777777" w:rsidR="00725CCF" w:rsidRPr="00692B49" w:rsidRDefault="00725CCF">
                            <w:pPr>
                              <w:rPr>
                                <w:rFonts w:ascii="Times New Roman" w:hAnsi="Times New Roman"/>
                                <w:color w:val="000000"/>
                              </w:rPr>
                            </w:pPr>
                          </w:p>
                          <w:p w14:paraId="125D2669" w14:textId="77777777" w:rsidR="00725CCF" w:rsidRPr="00692B49" w:rsidRDefault="00725CCF">
                            <w:pPr>
                              <w:rPr>
                                <w:rFonts w:ascii="Times New Roman" w:hAnsi="Times New Roman"/>
                                <w:color w:val="000000"/>
                              </w:rPr>
                            </w:pPr>
                          </w:p>
                          <w:p w14:paraId="1A973575" w14:textId="77777777" w:rsidR="00725CCF" w:rsidRPr="00692B49" w:rsidRDefault="00725CCF">
                            <w:pPr>
                              <w:rPr>
                                <w:rFonts w:ascii="Times New Roman" w:hAnsi="Times New Roman"/>
                                <w:color w:val="000000"/>
                              </w:rPr>
                            </w:pPr>
                          </w:p>
                          <w:p w14:paraId="35EA7C88" w14:textId="77777777" w:rsidR="00725CCF" w:rsidRPr="00692B49" w:rsidRDefault="00725CCF">
                            <w:pPr>
                              <w:jc w:val="center"/>
                              <w:rPr>
                                <w:rFonts w:ascii="Times New Roman" w:hAnsi="Times New Roman"/>
                                <w:color w:val="000000"/>
                              </w:rPr>
                            </w:pPr>
                          </w:p>
                          <w:p w14:paraId="7FB83BA1" w14:textId="77777777" w:rsidR="00725CCF" w:rsidRPr="00692B49" w:rsidRDefault="00725CCF">
                            <w:pPr>
                              <w:rPr>
                                <w:rFonts w:ascii="Times New Roman" w:hAnsi="Times New Roman"/>
                                <w:color w:val="000000"/>
                              </w:rPr>
                            </w:pPr>
                          </w:p>
                          <w:p w14:paraId="59D4819A" w14:textId="77777777" w:rsidR="00725CCF" w:rsidRPr="00692B49" w:rsidRDefault="00725CCF">
                            <w:pPr>
                              <w:rPr>
                                <w:rFonts w:ascii="Times New Roman" w:hAnsi="Times New Roman"/>
                                <w:color w:val="000000"/>
                              </w:rPr>
                            </w:pPr>
                          </w:p>
                          <w:p w14:paraId="487CE35C" w14:textId="77777777" w:rsidR="00725CCF" w:rsidRPr="00692B49" w:rsidRDefault="00725CCF">
                            <w:pPr>
                              <w:rPr>
                                <w:rFonts w:ascii="Times New Roman" w:hAnsi="Times New Roman"/>
                                <w:color w:val="000000"/>
                              </w:rPr>
                            </w:pPr>
                          </w:p>
                          <w:p w14:paraId="7A2B2845" w14:textId="77777777" w:rsidR="00725CCF" w:rsidRPr="00692B49" w:rsidRDefault="00725CCF">
                            <w:pPr>
                              <w:rPr>
                                <w:rFonts w:ascii="Times New Roman" w:hAnsi="Times New Roman"/>
                                <w:color w:val="000000"/>
                              </w:rPr>
                            </w:pPr>
                          </w:p>
                          <w:p w14:paraId="64B4D5D3" w14:textId="77777777" w:rsidR="00725CCF" w:rsidRPr="00692B49" w:rsidRDefault="00725CCF">
                            <w:pPr>
                              <w:rPr>
                                <w:rFonts w:ascii="Times New Roman" w:hAnsi="Times New Roman"/>
                                <w:color w:val="000000"/>
                              </w:rPr>
                            </w:pPr>
                          </w:p>
                          <w:p w14:paraId="087BFC1D" w14:textId="77777777" w:rsidR="00725CCF" w:rsidRPr="00692B49" w:rsidRDefault="00725CCF">
                            <w:pPr>
                              <w:rPr>
                                <w:rFonts w:ascii="Times New Roman" w:hAnsi="Times New Roman"/>
                                <w:color w:val="000000"/>
                                <w:sz w:val="56"/>
                                <w:szCs w:val="56"/>
                              </w:rPr>
                            </w:pPr>
                          </w:p>
                          <w:p w14:paraId="17838CB3"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2CB9704B" w14:textId="77777777" w:rsidR="00725CCF" w:rsidRPr="00692B49"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PHÉP </w:t>
                            </w:r>
                            <w:r w:rsidR="00C16672">
                              <w:rPr>
                                <w:rFonts w:ascii="Times New Roman" w:hAnsi="Times New Roman"/>
                                <w:b/>
                                <w:bCs/>
                                <w:color w:val="000000"/>
                                <w:sz w:val="52"/>
                                <w:szCs w:val="52"/>
                              </w:rPr>
                              <w:t>PHỔ BIẾN PHIM</w:t>
                            </w:r>
                          </w:p>
                          <w:p w14:paraId="6115A8BD" w14:textId="77777777" w:rsidR="00725CCF" w:rsidRPr="00692B49" w:rsidRDefault="00725CCF">
                            <w:pPr>
                              <w:jc w:val="center"/>
                              <w:rPr>
                                <w:rFonts w:ascii="Times New Roman" w:hAnsi="Times New Roman"/>
                                <w:b/>
                                <w:bCs/>
                                <w:color w:val="000000"/>
                              </w:rPr>
                            </w:pPr>
                          </w:p>
                          <w:p w14:paraId="16F73D0B" w14:textId="77777777"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E34726">
                              <w:rPr>
                                <w:rFonts w:ascii="Times New Roman" w:hAnsi="Times New Roman"/>
                                <w:b/>
                                <w:bCs/>
                                <w:color w:val="000000"/>
                                <w:sz w:val="28"/>
                                <w:szCs w:val="28"/>
                              </w:rPr>
                              <w:t>A2-15</w:t>
                            </w:r>
                          </w:p>
                          <w:p w14:paraId="25ED956E"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973FDE">
                              <w:rPr>
                                <w:rFonts w:ascii="Times New Roman" w:hAnsi="Times New Roman"/>
                                <w:b/>
                                <w:bCs/>
                                <w:color w:val="000000"/>
                                <w:sz w:val="28"/>
                                <w:szCs w:val="28"/>
                              </w:rPr>
                              <w:t>2</w:t>
                            </w:r>
                          </w:p>
                          <w:p w14:paraId="268A6CE9" w14:textId="77777777" w:rsidR="005212A8" w:rsidRPr="00692B49" w:rsidRDefault="00973FDE" w:rsidP="00C81182">
                            <w:pPr>
                              <w:ind w:left="2160" w:firstLine="720"/>
                              <w:rPr>
                                <w:rFonts w:ascii="Times New Roman" w:hAnsi="Times New Roman"/>
                                <w:b/>
                                <w:bCs/>
                                <w:color w:val="000000"/>
                                <w:sz w:val="28"/>
                                <w:szCs w:val="28"/>
                              </w:rPr>
                            </w:pPr>
                            <w:r>
                              <w:rPr>
                                <w:rFonts w:ascii="Times New Roman" w:hAnsi="Times New Roman"/>
                                <w:b/>
                                <w:bCs/>
                                <w:color w:val="000000"/>
                                <w:sz w:val="28"/>
                                <w:szCs w:val="28"/>
                              </w:rPr>
                              <w:t>Ngày ban hành:       /   /2021</w:t>
                            </w:r>
                          </w:p>
                          <w:p w14:paraId="2780F938" w14:textId="77777777" w:rsidR="00725CCF" w:rsidRPr="00692B49" w:rsidRDefault="00725CCF">
                            <w:pPr>
                              <w:rPr>
                                <w:rFonts w:ascii="Times New Roman" w:hAnsi="Times New Roman"/>
                                <w:color w:val="000000"/>
                              </w:rPr>
                            </w:pPr>
                          </w:p>
                          <w:p w14:paraId="19E59344" w14:textId="77777777" w:rsidR="00725CCF" w:rsidRPr="00692B49" w:rsidRDefault="00725CCF">
                            <w:pPr>
                              <w:rPr>
                                <w:rFonts w:ascii="Times New Roman" w:hAnsi="Times New Roman"/>
                                <w:color w:val="000000"/>
                              </w:rPr>
                            </w:pPr>
                          </w:p>
                          <w:p w14:paraId="174F5AD7" w14:textId="77777777" w:rsidR="00725CCF" w:rsidRPr="00692B49" w:rsidRDefault="00725CCF">
                            <w:pPr>
                              <w:rPr>
                                <w:rFonts w:ascii="Times New Roman" w:hAnsi="Times New Roman"/>
                                <w:color w:val="000000"/>
                              </w:rPr>
                            </w:pPr>
                          </w:p>
                          <w:p w14:paraId="5A5CBA5A" w14:textId="77777777" w:rsidR="005212A8" w:rsidRPr="00692B49" w:rsidRDefault="005212A8">
                            <w:pPr>
                              <w:rPr>
                                <w:rFonts w:ascii="Times New Roman" w:hAnsi="Times New Roman"/>
                                <w:color w:val="000000"/>
                              </w:rPr>
                            </w:pPr>
                          </w:p>
                          <w:p w14:paraId="3265FD24" w14:textId="77777777" w:rsidR="005212A8" w:rsidRPr="00692B49" w:rsidRDefault="005212A8">
                            <w:pPr>
                              <w:rPr>
                                <w:rFonts w:ascii="Times New Roman" w:hAnsi="Times New Roman"/>
                                <w:color w:val="000000"/>
                              </w:rPr>
                            </w:pPr>
                          </w:p>
                          <w:p w14:paraId="0DAD1DE1" w14:textId="77777777" w:rsidR="005212A8" w:rsidRPr="00692B49" w:rsidRDefault="005212A8">
                            <w:pPr>
                              <w:rPr>
                                <w:rFonts w:ascii="Times New Roman" w:hAnsi="Times New Roman"/>
                                <w:color w:val="000000"/>
                              </w:rPr>
                            </w:pPr>
                          </w:p>
                          <w:p w14:paraId="4560055F" w14:textId="77777777" w:rsidR="005212A8" w:rsidRPr="00692B49" w:rsidRDefault="005212A8">
                            <w:pPr>
                              <w:rPr>
                                <w:rFonts w:ascii="Times New Roman" w:hAnsi="Times New Roman"/>
                                <w:color w:val="000000"/>
                              </w:rPr>
                            </w:pPr>
                          </w:p>
                          <w:p w14:paraId="0FBAF60A" w14:textId="77777777" w:rsidR="005212A8" w:rsidRPr="00692B49" w:rsidRDefault="005212A8">
                            <w:pPr>
                              <w:rPr>
                                <w:rFonts w:ascii="Times New Roman" w:hAnsi="Times New Roman"/>
                                <w:color w:val="000000"/>
                              </w:rPr>
                            </w:pPr>
                          </w:p>
                          <w:p w14:paraId="127DA006"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36C174FD" w14:textId="77777777" w:rsidTr="008F04C9">
                              <w:trPr>
                                <w:trHeight w:val="486"/>
                              </w:trPr>
                              <w:tc>
                                <w:tcPr>
                                  <w:tcW w:w="1951" w:type="dxa"/>
                                </w:tcPr>
                                <w:p w14:paraId="7870B71B" w14:textId="77777777" w:rsidR="005212A8" w:rsidRPr="00692B49" w:rsidRDefault="005212A8">
                                  <w:pPr>
                                    <w:rPr>
                                      <w:rFonts w:ascii="Times New Roman" w:hAnsi="Times New Roman"/>
                                      <w:color w:val="000000"/>
                                    </w:rPr>
                                  </w:pPr>
                                </w:p>
                              </w:tc>
                              <w:tc>
                                <w:tcPr>
                                  <w:tcW w:w="4040" w:type="dxa"/>
                                </w:tcPr>
                                <w:p w14:paraId="172D781A"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4665497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86548CD" w14:textId="77777777" w:rsidTr="008F04C9">
                              <w:trPr>
                                <w:trHeight w:val="550"/>
                              </w:trPr>
                              <w:tc>
                                <w:tcPr>
                                  <w:tcW w:w="1951" w:type="dxa"/>
                                  <w:vAlign w:val="center"/>
                                </w:tcPr>
                                <w:p w14:paraId="36B1DE4F"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60AA52B7" w14:textId="77777777" w:rsidR="005212A8" w:rsidRPr="00692B49" w:rsidRDefault="005212A8">
                                  <w:pPr>
                                    <w:rPr>
                                      <w:rFonts w:ascii="Times New Roman" w:hAnsi="Times New Roman"/>
                                      <w:color w:val="000000"/>
                                    </w:rPr>
                                  </w:pPr>
                                </w:p>
                              </w:tc>
                              <w:tc>
                                <w:tcPr>
                                  <w:tcW w:w="3189" w:type="dxa"/>
                                </w:tcPr>
                                <w:p w14:paraId="01342468" w14:textId="77777777" w:rsidR="005212A8" w:rsidRPr="00692B49" w:rsidRDefault="005212A8">
                                  <w:pPr>
                                    <w:rPr>
                                      <w:rFonts w:ascii="Times New Roman" w:hAnsi="Times New Roman"/>
                                      <w:color w:val="000000"/>
                                    </w:rPr>
                                  </w:pPr>
                                </w:p>
                              </w:tc>
                            </w:tr>
                            <w:tr w:rsidR="000122E4" w:rsidRPr="00692B49" w14:paraId="5D14E12F" w14:textId="77777777" w:rsidTr="008F04C9">
                              <w:tc>
                                <w:tcPr>
                                  <w:tcW w:w="1951" w:type="dxa"/>
                                  <w:vAlign w:val="center"/>
                                </w:tcPr>
                                <w:p w14:paraId="70A6C1F4"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486B9F02" w14:textId="77777777" w:rsidR="005212A8" w:rsidRPr="00692B49" w:rsidRDefault="005212A8">
                                  <w:pPr>
                                    <w:rPr>
                                      <w:rFonts w:ascii="Times New Roman" w:hAnsi="Times New Roman"/>
                                      <w:color w:val="000000"/>
                                    </w:rPr>
                                  </w:pPr>
                                </w:p>
                                <w:p w14:paraId="63BFE2D2" w14:textId="77777777" w:rsidR="005212A8" w:rsidRPr="00692B49" w:rsidRDefault="005212A8">
                                  <w:pPr>
                                    <w:rPr>
                                      <w:rFonts w:ascii="Times New Roman" w:hAnsi="Times New Roman"/>
                                      <w:color w:val="000000"/>
                                    </w:rPr>
                                  </w:pPr>
                                </w:p>
                                <w:p w14:paraId="536D7CFC" w14:textId="77777777" w:rsidR="005212A8" w:rsidRPr="00692B49" w:rsidRDefault="005212A8">
                                  <w:pPr>
                                    <w:rPr>
                                      <w:rFonts w:ascii="Times New Roman" w:hAnsi="Times New Roman"/>
                                      <w:color w:val="000000"/>
                                    </w:rPr>
                                  </w:pPr>
                                </w:p>
                              </w:tc>
                              <w:tc>
                                <w:tcPr>
                                  <w:tcW w:w="3189" w:type="dxa"/>
                                </w:tcPr>
                                <w:p w14:paraId="2A60C290" w14:textId="77777777" w:rsidR="005212A8" w:rsidRPr="00692B49" w:rsidRDefault="005212A8">
                                  <w:pPr>
                                    <w:rPr>
                                      <w:rFonts w:ascii="Times New Roman" w:hAnsi="Times New Roman"/>
                                      <w:color w:val="000000"/>
                                    </w:rPr>
                                  </w:pPr>
                                </w:p>
                              </w:tc>
                            </w:tr>
                            <w:tr w:rsidR="000122E4" w:rsidRPr="008F04C9" w14:paraId="393C556F" w14:textId="77777777" w:rsidTr="008F04C9">
                              <w:tc>
                                <w:tcPr>
                                  <w:tcW w:w="1951" w:type="dxa"/>
                                  <w:vAlign w:val="center"/>
                                </w:tcPr>
                                <w:p w14:paraId="050F9DDF" w14:textId="77777777" w:rsidR="005212A8" w:rsidRPr="00692B49" w:rsidRDefault="005212A8" w:rsidP="005212A8">
                                  <w:pPr>
                                    <w:rPr>
                                      <w:rFonts w:ascii="Times New Roman" w:hAnsi="Times New Roman"/>
                                      <w:b/>
                                      <w:color w:val="000000"/>
                                    </w:rPr>
                                  </w:pPr>
                                </w:p>
                                <w:p w14:paraId="432826AA"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76601980" w14:textId="77777777" w:rsidR="005212A8" w:rsidRPr="008F04C9" w:rsidRDefault="005212A8" w:rsidP="008F04C9">
                                  <w:pPr>
                                    <w:jc w:val="center"/>
                                    <w:rPr>
                                      <w:rFonts w:ascii="Times New Roman" w:hAnsi="Times New Roman"/>
                                      <w:b/>
                                      <w:color w:val="000000"/>
                                    </w:rPr>
                                  </w:pPr>
                                </w:p>
                              </w:tc>
                              <w:tc>
                                <w:tcPr>
                                  <w:tcW w:w="4040" w:type="dxa"/>
                                </w:tcPr>
                                <w:p w14:paraId="5FBF4A38" w14:textId="77777777" w:rsidR="005212A8" w:rsidRPr="008F04C9" w:rsidRDefault="005212A8">
                                  <w:pPr>
                                    <w:rPr>
                                      <w:rFonts w:ascii="Times New Roman" w:hAnsi="Times New Roman"/>
                                      <w:color w:val="000000"/>
                                    </w:rPr>
                                  </w:pPr>
                                </w:p>
                              </w:tc>
                              <w:tc>
                                <w:tcPr>
                                  <w:tcW w:w="3189" w:type="dxa"/>
                                </w:tcPr>
                                <w:p w14:paraId="488F36F6" w14:textId="77777777" w:rsidR="005212A8" w:rsidRPr="008F04C9" w:rsidRDefault="005212A8">
                                  <w:pPr>
                                    <w:rPr>
                                      <w:rFonts w:ascii="Times New Roman" w:hAnsi="Times New Roman"/>
                                      <w:color w:val="000000"/>
                                    </w:rPr>
                                  </w:pPr>
                                </w:p>
                              </w:tc>
                            </w:tr>
                          </w:tbl>
                          <w:p w14:paraId="5AA64389" w14:textId="77777777" w:rsidR="00725CCF" w:rsidRDefault="00725CCF">
                            <w:pPr>
                              <w:rPr>
                                <w:rFonts w:ascii="Times New Roman" w:hAnsi="Times New Roman"/>
                                <w:color w:val="000000"/>
                              </w:rPr>
                            </w:pPr>
                          </w:p>
                          <w:p w14:paraId="3779D229" w14:textId="77777777" w:rsidR="00725CCF" w:rsidRDefault="00725CCF">
                            <w:pPr>
                              <w:rPr>
                                <w:rFonts w:ascii="Times New Roman" w:hAnsi="Times New Roman"/>
                                <w:color w:val="000000"/>
                              </w:rPr>
                            </w:pPr>
                          </w:p>
                          <w:p w14:paraId="57803E3E" w14:textId="77777777" w:rsidR="00725CCF" w:rsidRDefault="00725CCF">
                            <w:pPr>
                              <w:rPr>
                                <w:rFonts w:ascii="Times New Roman" w:hAnsi="Times New Roman"/>
                                <w:color w:val="000000"/>
                              </w:rPr>
                            </w:pPr>
                          </w:p>
                          <w:p w14:paraId="6DE0B812" w14:textId="77777777" w:rsidR="00725CCF" w:rsidRDefault="00725CCF">
                            <w:pPr>
                              <w:rPr>
                                <w:rFonts w:ascii="Times New Roman" w:hAnsi="Times New Roman"/>
                                <w:color w:val="000000"/>
                              </w:rPr>
                            </w:pPr>
                          </w:p>
                          <w:p w14:paraId="61028BCA" w14:textId="77777777" w:rsidR="00725CCF" w:rsidRDefault="00725CCF">
                            <w:pPr>
                              <w:rPr>
                                <w:rFonts w:ascii="Times New Roman" w:hAnsi="Times New Roman"/>
                                <w:color w:val="000000"/>
                              </w:rPr>
                            </w:pPr>
                          </w:p>
                          <w:p w14:paraId="39B9AAF6" w14:textId="77777777" w:rsidR="00725CCF" w:rsidRDefault="00725CCF">
                            <w:pPr>
                              <w:rPr>
                                <w:rFonts w:ascii="Times New Roman" w:hAnsi="Times New Roman"/>
                                <w:color w:val="000000"/>
                              </w:rPr>
                            </w:pPr>
                          </w:p>
                          <w:p w14:paraId="22E06C65" w14:textId="77777777" w:rsidR="00725CCF" w:rsidRDefault="00725CCF">
                            <w:pPr>
                              <w:rPr>
                                <w:rFonts w:ascii="Times New Roman" w:hAnsi="Times New Roman"/>
                                <w:color w:val="000000"/>
                              </w:rPr>
                            </w:pPr>
                          </w:p>
                          <w:p w14:paraId="16AB2E0B" w14:textId="77777777" w:rsidR="00725CCF" w:rsidRDefault="00725CCF">
                            <w:pPr>
                              <w:rPr>
                                <w:rFonts w:ascii="Times New Roman" w:hAnsi="Times New Roman"/>
                                <w:color w:val="000000"/>
                              </w:rPr>
                            </w:pPr>
                          </w:p>
                          <w:p w14:paraId="40121D2F" w14:textId="77777777" w:rsidR="00725CCF" w:rsidRDefault="00725CCF">
                            <w:pPr>
                              <w:rPr>
                                <w:rFonts w:ascii="Times New Roman" w:hAnsi="Times New Roman"/>
                                <w:color w:val="000000"/>
                              </w:rPr>
                            </w:pPr>
                          </w:p>
                          <w:p w14:paraId="11F66EF7" w14:textId="77777777" w:rsidR="00725CCF" w:rsidRDefault="00725CCF">
                            <w:pPr>
                              <w:rPr>
                                <w:rFonts w:ascii="Times New Roman" w:hAnsi="Times New Roman"/>
                                <w:color w:val="000000"/>
                              </w:rPr>
                            </w:pPr>
                          </w:p>
                          <w:p w14:paraId="360BB9DF" w14:textId="77777777" w:rsidR="00725CCF" w:rsidRDefault="00725CCF">
                            <w:pPr>
                              <w:rPr>
                                <w:rFonts w:ascii="Times New Roman" w:hAnsi="Times New Roman"/>
                                <w:color w:val="000000"/>
                              </w:rPr>
                            </w:pPr>
                          </w:p>
                          <w:p w14:paraId="7AE66611" w14:textId="77777777" w:rsidR="00725CCF" w:rsidRDefault="00725CCF" w:rsidP="007F76AF">
                            <w:pPr>
                              <w:rPr>
                                <w:rFonts w:ascii="Times New Roman" w:hAnsi="Times New Roman"/>
                                <w:b/>
                                <w:color w:val="000000"/>
                                <w:szCs w:val="26"/>
                              </w:rPr>
                            </w:pPr>
                          </w:p>
                          <w:p w14:paraId="73E69402" w14:textId="77777777" w:rsidR="00725CCF" w:rsidRDefault="00725CCF">
                            <w:pPr>
                              <w:jc w:val="center"/>
                              <w:rPr>
                                <w:rFonts w:ascii="Times New Roman" w:hAnsi="Times New Roman"/>
                                <w:b/>
                                <w:color w:val="000000"/>
                                <w:szCs w:val="26"/>
                              </w:rPr>
                            </w:pPr>
                          </w:p>
                          <w:p w14:paraId="6FC8F80D" w14:textId="77777777" w:rsidR="00725CCF" w:rsidRDefault="00725CCF">
                            <w:pPr>
                              <w:jc w:val="center"/>
                              <w:rPr>
                                <w:rFonts w:ascii="Times New Roman" w:hAnsi="Times New Roman"/>
                                <w:b/>
                                <w:color w:val="000000"/>
                                <w:szCs w:val="26"/>
                              </w:rPr>
                            </w:pPr>
                          </w:p>
                          <w:p w14:paraId="0BE0F726" w14:textId="77777777" w:rsidR="00725CCF" w:rsidRDefault="00725CCF">
                            <w:pPr>
                              <w:jc w:val="center"/>
                              <w:rPr>
                                <w:rFonts w:ascii="Times New Roman" w:hAnsi="Times New Roman"/>
                                <w:b/>
                                <w:color w:val="000000"/>
                                <w:szCs w:val="26"/>
                              </w:rPr>
                            </w:pPr>
                          </w:p>
                          <w:p w14:paraId="507619FC" w14:textId="77777777" w:rsidR="00725CCF" w:rsidRDefault="00725CCF">
                            <w:pPr>
                              <w:jc w:val="center"/>
                              <w:rPr>
                                <w:rFonts w:ascii="Times New Roman" w:hAnsi="Times New Roman"/>
                                <w:b/>
                                <w:color w:val="000000"/>
                                <w:szCs w:val="26"/>
                              </w:rPr>
                            </w:pPr>
                          </w:p>
                          <w:p w14:paraId="5DCFC6B1"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EE2EB"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JHclAMwIAAGAEAAAOAAAAAAAAAAAAAAAAAC4C&#10;AABkcnMvZTJvRG9jLnhtbFBLAQItABQABgAIAAAAIQAQghlw3AAAAAoBAAAPAAAAAAAAAAAAAAAA&#10;AI0EAABkcnMvZG93bnJldi54bWxQSwUGAAAAAAQABADzAAAAlgUAAAAA&#10;" strokeweight="6pt">
                <v:stroke linestyle="thickBetweenThin"/>
                <v:textbox>
                  <w:txbxContent>
                    <w:p w14:paraId="4C1EA947"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4F50EFD2" w14:textId="4B1B4FA4"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601172">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6F0D1BC2" w14:textId="77777777" w:rsidR="00725CCF" w:rsidRPr="00692B49" w:rsidRDefault="00725CCF">
                      <w:pPr>
                        <w:jc w:val="center"/>
                        <w:rPr>
                          <w:rFonts w:ascii="Times New Roman" w:hAnsi="Times New Roman"/>
                          <w:b/>
                          <w:bCs/>
                          <w:color w:val="000000"/>
                          <w:sz w:val="32"/>
                          <w:szCs w:val="32"/>
                        </w:rPr>
                      </w:pPr>
                    </w:p>
                    <w:p w14:paraId="64EEE4D3" w14:textId="77777777" w:rsidR="00725CCF" w:rsidRPr="00692B49" w:rsidRDefault="00725CCF">
                      <w:pPr>
                        <w:rPr>
                          <w:rFonts w:ascii="Times New Roman" w:hAnsi="Times New Roman"/>
                          <w:color w:val="000000"/>
                        </w:rPr>
                      </w:pPr>
                    </w:p>
                    <w:p w14:paraId="3BCD5C87" w14:textId="77777777" w:rsidR="00725CCF" w:rsidRPr="00692B49" w:rsidRDefault="00725CCF">
                      <w:pPr>
                        <w:rPr>
                          <w:rFonts w:ascii="Times New Roman" w:hAnsi="Times New Roman"/>
                          <w:color w:val="000000"/>
                        </w:rPr>
                      </w:pPr>
                    </w:p>
                    <w:p w14:paraId="506373C5" w14:textId="77777777" w:rsidR="00725CCF" w:rsidRPr="00692B49" w:rsidRDefault="00725CCF">
                      <w:pPr>
                        <w:rPr>
                          <w:rFonts w:ascii="Times New Roman" w:hAnsi="Times New Roman"/>
                          <w:color w:val="000000"/>
                        </w:rPr>
                      </w:pPr>
                    </w:p>
                    <w:p w14:paraId="125D2669" w14:textId="77777777" w:rsidR="00725CCF" w:rsidRPr="00692B49" w:rsidRDefault="00725CCF">
                      <w:pPr>
                        <w:rPr>
                          <w:rFonts w:ascii="Times New Roman" w:hAnsi="Times New Roman"/>
                          <w:color w:val="000000"/>
                        </w:rPr>
                      </w:pPr>
                    </w:p>
                    <w:p w14:paraId="1A973575" w14:textId="77777777" w:rsidR="00725CCF" w:rsidRPr="00692B49" w:rsidRDefault="00725CCF">
                      <w:pPr>
                        <w:rPr>
                          <w:rFonts w:ascii="Times New Roman" w:hAnsi="Times New Roman"/>
                          <w:color w:val="000000"/>
                        </w:rPr>
                      </w:pPr>
                    </w:p>
                    <w:p w14:paraId="35EA7C88" w14:textId="77777777" w:rsidR="00725CCF" w:rsidRPr="00692B49" w:rsidRDefault="00725CCF">
                      <w:pPr>
                        <w:jc w:val="center"/>
                        <w:rPr>
                          <w:rFonts w:ascii="Times New Roman" w:hAnsi="Times New Roman"/>
                          <w:color w:val="000000"/>
                        </w:rPr>
                      </w:pPr>
                    </w:p>
                    <w:p w14:paraId="7FB83BA1" w14:textId="77777777" w:rsidR="00725CCF" w:rsidRPr="00692B49" w:rsidRDefault="00725CCF">
                      <w:pPr>
                        <w:rPr>
                          <w:rFonts w:ascii="Times New Roman" w:hAnsi="Times New Roman"/>
                          <w:color w:val="000000"/>
                        </w:rPr>
                      </w:pPr>
                    </w:p>
                    <w:p w14:paraId="59D4819A" w14:textId="77777777" w:rsidR="00725CCF" w:rsidRPr="00692B49" w:rsidRDefault="00725CCF">
                      <w:pPr>
                        <w:rPr>
                          <w:rFonts w:ascii="Times New Roman" w:hAnsi="Times New Roman"/>
                          <w:color w:val="000000"/>
                        </w:rPr>
                      </w:pPr>
                    </w:p>
                    <w:p w14:paraId="487CE35C" w14:textId="77777777" w:rsidR="00725CCF" w:rsidRPr="00692B49" w:rsidRDefault="00725CCF">
                      <w:pPr>
                        <w:rPr>
                          <w:rFonts w:ascii="Times New Roman" w:hAnsi="Times New Roman"/>
                          <w:color w:val="000000"/>
                        </w:rPr>
                      </w:pPr>
                    </w:p>
                    <w:p w14:paraId="7A2B2845" w14:textId="77777777" w:rsidR="00725CCF" w:rsidRPr="00692B49" w:rsidRDefault="00725CCF">
                      <w:pPr>
                        <w:rPr>
                          <w:rFonts w:ascii="Times New Roman" w:hAnsi="Times New Roman"/>
                          <w:color w:val="000000"/>
                        </w:rPr>
                      </w:pPr>
                    </w:p>
                    <w:p w14:paraId="64B4D5D3" w14:textId="77777777" w:rsidR="00725CCF" w:rsidRPr="00692B49" w:rsidRDefault="00725CCF">
                      <w:pPr>
                        <w:rPr>
                          <w:rFonts w:ascii="Times New Roman" w:hAnsi="Times New Roman"/>
                          <w:color w:val="000000"/>
                        </w:rPr>
                      </w:pPr>
                    </w:p>
                    <w:p w14:paraId="087BFC1D" w14:textId="77777777" w:rsidR="00725CCF" w:rsidRPr="00692B49" w:rsidRDefault="00725CCF">
                      <w:pPr>
                        <w:rPr>
                          <w:rFonts w:ascii="Times New Roman" w:hAnsi="Times New Roman"/>
                          <w:color w:val="000000"/>
                          <w:sz w:val="56"/>
                          <w:szCs w:val="56"/>
                        </w:rPr>
                      </w:pPr>
                    </w:p>
                    <w:p w14:paraId="17838CB3"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2CB9704B" w14:textId="77777777" w:rsidR="00725CCF" w:rsidRPr="00692B49"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PHÉP </w:t>
                      </w:r>
                      <w:r w:rsidR="00C16672">
                        <w:rPr>
                          <w:rFonts w:ascii="Times New Roman" w:hAnsi="Times New Roman"/>
                          <w:b/>
                          <w:bCs/>
                          <w:color w:val="000000"/>
                          <w:sz w:val="52"/>
                          <w:szCs w:val="52"/>
                        </w:rPr>
                        <w:t>PHỔ BIẾN PHIM</w:t>
                      </w:r>
                    </w:p>
                    <w:p w14:paraId="6115A8BD" w14:textId="77777777" w:rsidR="00725CCF" w:rsidRPr="00692B49" w:rsidRDefault="00725CCF">
                      <w:pPr>
                        <w:jc w:val="center"/>
                        <w:rPr>
                          <w:rFonts w:ascii="Times New Roman" w:hAnsi="Times New Roman"/>
                          <w:b/>
                          <w:bCs/>
                          <w:color w:val="000000"/>
                        </w:rPr>
                      </w:pPr>
                    </w:p>
                    <w:p w14:paraId="16F73D0B" w14:textId="77777777"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E34726">
                        <w:rPr>
                          <w:rFonts w:ascii="Times New Roman" w:hAnsi="Times New Roman"/>
                          <w:b/>
                          <w:bCs/>
                          <w:color w:val="000000"/>
                          <w:sz w:val="28"/>
                          <w:szCs w:val="28"/>
                        </w:rPr>
                        <w:t>A2-15</w:t>
                      </w:r>
                    </w:p>
                    <w:p w14:paraId="25ED956E"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973FDE">
                        <w:rPr>
                          <w:rFonts w:ascii="Times New Roman" w:hAnsi="Times New Roman"/>
                          <w:b/>
                          <w:bCs/>
                          <w:color w:val="000000"/>
                          <w:sz w:val="28"/>
                          <w:szCs w:val="28"/>
                        </w:rPr>
                        <w:t>2</w:t>
                      </w:r>
                    </w:p>
                    <w:p w14:paraId="268A6CE9" w14:textId="77777777" w:rsidR="005212A8" w:rsidRPr="00692B49" w:rsidRDefault="00973FDE" w:rsidP="00C81182">
                      <w:pPr>
                        <w:ind w:left="2160" w:firstLine="720"/>
                        <w:rPr>
                          <w:rFonts w:ascii="Times New Roman" w:hAnsi="Times New Roman"/>
                          <w:b/>
                          <w:bCs/>
                          <w:color w:val="000000"/>
                          <w:sz w:val="28"/>
                          <w:szCs w:val="28"/>
                        </w:rPr>
                      </w:pPr>
                      <w:r>
                        <w:rPr>
                          <w:rFonts w:ascii="Times New Roman" w:hAnsi="Times New Roman"/>
                          <w:b/>
                          <w:bCs/>
                          <w:color w:val="000000"/>
                          <w:sz w:val="28"/>
                          <w:szCs w:val="28"/>
                        </w:rPr>
                        <w:t>Ngày ban hành:       /   /2021</w:t>
                      </w:r>
                    </w:p>
                    <w:p w14:paraId="2780F938" w14:textId="77777777" w:rsidR="00725CCF" w:rsidRPr="00692B49" w:rsidRDefault="00725CCF">
                      <w:pPr>
                        <w:rPr>
                          <w:rFonts w:ascii="Times New Roman" w:hAnsi="Times New Roman"/>
                          <w:color w:val="000000"/>
                        </w:rPr>
                      </w:pPr>
                    </w:p>
                    <w:p w14:paraId="19E59344" w14:textId="77777777" w:rsidR="00725CCF" w:rsidRPr="00692B49" w:rsidRDefault="00725CCF">
                      <w:pPr>
                        <w:rPr>
                          <w:rFonts w:ascii="Times New Roman" w:hAnsi="Times New Roman"/>
                          <w:color w:val="000000"/>
                        </w:rPr>
                      </w:pPr>
                    </w:p>
                    <w:p w14:paraId="174F5AD7" w14:textId="77777777" w:rsidR="00725CCF" w:rsidRPr="00692B49" w:rsidRDefault="00725CCF">
                      <w:pPr>
                        <w:rPr>
                          <w:rFonts w:ascii="Times New Roman" w:hAnsi="Times New Roman"/>
                          <w:color w:val="000000"/>
                        </w:rPr>
                      </w:pPr>
                    </w:p>
                    <w:p w14:paraId="5A5CBA5A" w14:textId="77777777" w:rsidR="005212A8" w:rsidRPr="00692B49" w:rsidRDefault="005212A8">
                      <w:pPr>
                        <w:rPr>
                          <w:rFonts w:ascii="Times New Roman" w:hAnsi="Times New Roman"/>
                          <w:color w:val="000000"/>
                        </w:rPr>
                      </w:pPr>
                    </w:p>
                    <w:p w14:paraId="3265FD24" w14:textId="77777777" w:rsidR="005212A8" w:rsidRPr="00692B49" w:rsidRDefault="005212A8">
                      <w:pPr>
                        <w:rPr>
                          <w:rFonts w:ascii="Times New Roman" w:hAnsi="Times New Roman"/>
                          <w:color w:val="000000"/>
                        </w:rPr>
                      </w:pPr>
                    </w:p>
                    <w:p w14:paraId="0DAD1DE1" w14:textId="77777777" w:rsidR="005212A8" w:rsidRPr="00692B49" w:rsidRDefault="005212A8">
                      <w:pPr>
                        <w:rPr>
                          <w:rFonts w:ascii="Times New Roman" w:hAnsi="Times New Roman"/>
                          <w:color w:val="000000"/>
                        </w:rPr>
                      </w:pPr>
                    </w:p>
                    <w:p w14:paraId="4560055F" w14:textId="77777777" w:rsidR="005212A8" w:rsidRPr="00692B49" w:rsidRDefault="005212A8">
                      <w:pPr>
                        <w:rPr>
                          <w:rFonts w:ascii="Times New Roman" w:hAnsi="Times New Roman"/>
                          <w:color w:val="000000"/>
                        </w:rPr>
                      </w:pPr>
                    </w:p>
                    <w:p w14:paraId="0FBAF60A" w14:textId="77777777" w:rsidR="005212A8" w:rsidRPr="00692B49" w:rsidRDefault="005212A8">
                      <w:pPr>
                        <w:rPr>
                          <w:rFonts w:ascii="Times New Roman" w:hAnsi="Times New Roman"/>
                          <w:color w:val="000000"/>
                        </w:rPr>
                      </w:pPr>
                    </w:p>
                    <w:p w14:paraId="127DA006"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36C174FD" w14:textId="77777777" w:rsidTr="008F04C9">
                        <w:trPr>
                          <w:trHeight w:val="486"/>
                        </w:trPr>
                        <w:tc>
                          <w:tcPr>
                            <w:tcW w:w="1951" w:type="dxa"/>
                          </w:tcPr>
                          <w:p w14:paraId="7870B71B" w14:textId="77777777" w:rsidR="005212A8" w:rsidRPr="00692B49" w:rsidRDefault="005212A8">
                            <w:pPr>
                              <w:rPr>
                                <w:rFonts w:ascii="Times New Roman" w:hAnsi="Times New Roman"/>
                                <w:color w:val="000000"/>
                              </w:rPr>
                            </w:pPr>
                          </w:p>
                        </w:tc>
                        <w:tc>
                          <w:tcPr>
                            <w:tcW w:w="4040" w:type="dxa"/>
                          </w:tcPr>
                          <w:p w14:paraId="172D781A"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4665497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86548CD" w14:textId="77777777" w:rsidTr="008F04C9">
                        <w:trPr>
                          <w:trHeight w:val="550"/>
                        </w:trPr>
                        <w:tc>
                          <w:tcPr>
                            <w:tcW w:w="1951" w:type="dxa"/>
                            <w:vAlign w:val="center"/>
                          </w:tcPr>
                          <w:p w14:paraId="36B1DE4F"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60AA52B7" w14:textId="77777777" w:rsidR="005212A8" w:rsidRPr="00692B49" w:rsidRDefault="005212A8">
                            <w:pPr>
                              <w:rPr>
                                <w:rFonts w:ascii="Times New Roman" w:hAnsi="Times New Roman"/>
                                <w:color w:val="000000"/>
                              </w:rPr>
                            </w:pPr>
                          </w:p>
                        </w:tc>
                        <w:tc>
                          <w:tcPr>
                            <w:tcW w:w="3189" w:type="dxa"/>
                          </w:tcPr>
                          <w:p w14:paraId="01342468" w14:textId="77777777" w:rsidR="005212A8" w:rsidRPr="00692B49" w:rsidRDefault="005212A8">
                            <w:pPr>
                              <w:rPr>
                                <w:rFonts w:ascii="Times New Roman" w:hAnsi="Times New Roman"/>
                                <w:color w:val="000000"/>
                              </w:rPr>
                            </w:pPr>
                          </w:p>
                        </w:tc>
                      </w:tr>
                      <w:tr w:rsidR="000122E4" w:rsidRPr="00692B49" w14:paraId="5D14E12F" w14:textId="77777777" w:rsidTr="008F04C9">
                        <w:tc>
                          <w:tcPr>
                            <w:tcW w:w="1951" w:type="dxa"/>
                            <w:vAlign w:val="center"/>
                          </w:tcPr>
                          <w:p w14:paraId="70A6C1F4"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486B9F02" w14:textId="77777777" w:rsidR="005212A8" w:rsidRPr="00692B49" w:rsidRDefault="005212A8">
                            <w:pPr>
                              <w:rPr>
                                <w:rFonts w:ascii="Times New Roman" w:hAnsi="Times New Roman"/>
                                <w:color w:val="000000"/>
                              </w:rPr>
                            </w:pPr>
                          </w:p>
                          <w:p w14:paraId="63BFE2D2" w14:textId="77777777" w:rsidR="005212A8" w:rsidRPr="00692B49" w:rsidRDefault="005212A8">
                            <w:pPr>
                              <w:rPr>
                                <w:rFonts w:ascii="Times New Roman" w:hAnsi="Times New Roman"/>
                                <w:color w:val="000000"/>
                              </w:rPr>
                            </w:pPr>
                          </w:p>
                          <w:p w14:paraId="536D7CFC" w14:textId="77777777" w:rsidR="005212A8" w:rsidRPr="00692B49" w:rsidRDefault="005212A8">
                            <w:pPr>
                              <w:rPr>
                                <w:rFonts w:ascii="Times New Roman" w:hAnsi="Times New Roman"/>
                                <w:color w:val="000000"/>
                              </w:rPr>
                            </w:pPr>
                          </w:p>
                        </w:tc>
                        <w:tc>
                          <w:tcPr>
                            <w:tcW w:w="3189" w:type="dxa"/>
                          </w:tcPr>
                          <w:p w14:paraId="2A60C290" w14:textId="77777777" w:rsidR="005212A8" w:rsidRPr="00692B49" w:rsidRDefault="005212A8">
                            <w:pPr>
                              <w:rPr>
                                <w:rFonts w:ascii="Times New Roman" w:hAnsi="Times New Roman"/>
                                <w:color w:val="000000"/>
                              </w:rPr>
                            </w:pPr>
                          </w:p>
                        </w:tc>
                      </w:tr>
                      <w:tr w:rsidR="000122E4" w:rsidRPr="008F04C9" w14:paraId="393C556F" w14:textId="77777777" w:rsidTr="008F04C9">
                        <w:tc>
                          <w:tcPr>
                            <w:tcW w:w="1951" w:type="dxa"/>
                            <w:vAlign w:val="center"/>
                          </w:tcPr>
                          <w:p w14:paraId="050F9DDF" w14:textId="77777777" w:rsidR="005212A8" w:rsidRPr="00692B49" w:rsidRDefault="005212A8" w:rsidP="005212A8">
                            <w:pPr>
                              <w:rPr>
                                <w:rFonts w:ascii="Times New Roman" w:hAnsi="Times New Roman"/>
                                <w:b/>
                                <w:color w:val="000000"/>
                              </w:rPr>
                            </w:pPr>
                          </w:p>
                          <w:p w14:paraId="432826AA"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76601980" w14:textId="77777777" w:rsidR="005212A8" w:rsidRPr="008F04C9" w:rsidRDefault="005212A8" w:rsidP="008F04C9">
                            <w:pPr>
                              <w:jc w:val="center"/>
                              <w:rPr>
                                <w:rFonts w:ascii="Times New Roman" w:hAnsi="Times New Roman"/>
                                <w:b/>
                                <w:color w:val="000000"/>
                              </w:rPr>
                            </w:pPr>
                          </w:p>
                        </w:tc>
                        <w:tc>
                          <w:tcPr>
                            <w:tcW w:w="4040" w:type="dxa"/>
                          </w:tcPr>
                          <w:p w14:paraId="5FBF4A38" w14:textId="77777777" w:rsidR="005212A8" w:rsidRPr="008F04C9" w:rsidRDefault="005212A8">
                            <w:pPr>
                              <w:rPr>
                                <w:rFonts w:ascii="Times New Roman" w:hAnsi="Times New Roman"/>
                                <w:color w:val="000000"/>
                              </w:rPr>
                            </w:pPr>
                          </w:p>
                        </w:tc>
                        <w:tc>
                          <w:tcPr>
                            <w:tcW w:w="3189" w:type="dxa"/>
                          </w:tcPr>
                          <w:p w14:paraId="488F36F6" w14:textId="77777777" w:rsidR="005212A8" w:rsidRPr="008F04C9" w:rsidRDefault="005212A8">
                            <w:pPr>
                              <w:rPr>
                                <w:rFonts w:ascii="Times New Roman" w:hAnsi="Times New Roman"/>
                                <w:color w:val="000000"/>
                              </w:rPr>
                            </w:pPr>
                          </w:p>
                        </w:tc>
                      </w:tr>
                    </w:tbl>
                    <w:p w14:paraId="5AA64389" w14:textId="77777777" w:rsidR="00725CCF" w:rsidRDefault="00725CCF">
                      <w:pPr>
                        <w:rPr>
                          <w:rFonts w:ascii="Times New Roman" w:hAnsi="Times New Roman"/>
                          <w:color w:val="000000"/>
                        </w:rPr>
                      </w:pPr>
                    </w:p>
                    <w:p w14:paraId="3779D229" w14:textId="77777777" w:rsidR="00725CCF" w:rsidRDefault="00725CCF">
                      <w:pPr>
                        <w:rPr>
                          <w:rFonts w:ascii="Times New Roman" w:hAnsi="Times New Roman"/>
                          <w:color w:val="000000"/>
                        </w:rPr>
                      </w:pPr>
                    </w:p>
                    <w:p w14:paraId="57803E3E" w14:textId="77777777" w:rsidR="00725CCF" w:rsidRDefault="00725CCF">
                      <w:pPr>
                        <w:rPr>
                          <w:rFonts w:ascii="Times New Roman" w:hAnsi="Times New Roman"/>
                          <w:color w:val="000000"/>
                        </w:rPr>
                      </w:pPr>
                    </w:p>
                    <w:p w14:paraId="6DE0B812" w14:textId="77777777" w:rsidR="00725CCF" w:rsidRDefault="00725CCF">
                      <w:pPr>
                        <w:rPr>
                          <w:rFonts w:ascii="Times New Roman" w:hAnsi="Times New Roman"/>
                          <w:color w:val="000000"/>
                        </w:rPr>
                      </w:pPr>
                    </w:p>
                    <w:p w14:paraId="61028BCA" w14:textId="77777777" w:rsidR="00725CCF" w:rsidRDefault="00725CCF">
                      <w:pPr>
                        <w:rPr>
                          <w:rFonts w:ascii="Times New Roman" w:hAnsi="Times New Roman"/>
                          <w:color w:val="000000"/>
                        </w:rPr>
                      </w:pPr>
                    </w:p>
                    <w:p w14:paraId="39B9AAF6" w14:textId="77777777" w:rsidR="00725CCF" w:rsidRDefault="00725CCF">
                      <w:pPr>
                        <w:rPr>
                          <w:rFonts w:ascii="Times New Roman" w:hAnsi="Times New Roman"/>
                          <w:color w:val="000000"/>
                        </w:rPr>
                      </w:pPr>
                    </w:p>
                    <w:p w14:paraId="22E06C65" w14:textId="77777777" w:rsidR="00725CCF" w:rsidRDefault="00725CCF">
                      <w:pPr>
                        <w:rPr>
                          <w:rFonts w:ascii="Times New Roman" w:hAnsi="Times New Roman"/>
                          <w:color w:val="000000"/>
                        </w:rPr>
                      </w:pPr>
                    </w:p>
                    <w:p w14:paraId="16AB2E0B" w14:textId="77777777" w:rsidR="00725CCF" w:rsidRDefault="00725CCF">
                      <w:pPr>
                        <w:rPr>
                          <w:rFonts w:ascii="Times New Roman" w:hAnsi="Times New Roman"/>
                          <w:color w:val="000000"/>
                        </w:rPr>
                      </w:pPr>
                    </w:p>
                    <w:p w14:paraId="40121D2F" w14:textId="77777777" w:rsidR="00725CCF" w:rsidRDefault="00725CCF">
                      <w:pPr>
                        <w:rPr>
                          <w:rFonts w:ascii="Times New Roman" w:hAnsi="Times New Roman"/>
                          <w:color w:val="000000"/>
                        </w:rPr>
                      </w:pPr>
                    </w:p>
                    <w:p w14:paraId="11F66EF7" w14:textId="77777777" w:rsidR="00725CCF" w:rsidRDefault="00725CCF">
                      <w:pPr>
                        <w:rPr>
                          <w:rFonts w:ascii="Times New Roman" w:hAnsi="Times New Roman"/>
                          <w:color w:val="000000"/>
                        </w:rPr>
                      </w:pPr>
                    </w:p>
                    <w:p w14:paraId="360BB9DF" w14:textId="77777777" w:rsidR="00725CCF" w:rsidRDefault="00725CCF">
                      <w:pPr>
                        <w:rPr>
                          <w:rFonts w:ascii="Times New Roman" w:hAnsi="Times New Roman"/>
                          <w:color w:val="000000"/>
                        </w:rPr>
                      </w:pPr>
                    </w:p>
                    <w:p w14:paraId="7AE66611" w14:textId="77777777" w:rsidR="00725CCF" w:rsidRDefault="00725CCF" w:rsidP="007F76AF">
                      <w:pPr>
                        <w:rPr>
                          <w:rFonts w:ascii="Times New Roman" w:hAnsi="Times New Roman"/>
                          <w:b/>
                          <w:color w:val="000000"/>
                          <w:szCs w:val="26"/>
                        </w:rPr>
                      </w:pPr>
                    </w:p>
                    <w:p w14:paraId="73E69402" w14:textId="77777777" w:rsidR="00725CCF" w:rsidRDefault="00725CCF">
                      <w:pPr>
                        <w:jc w:val="center"/>
                        <w:rPr>
                          <w:rFonts w:ascii="Times New Roman" w:hAnsi="Times New Roman"/>
                          <w:b/>
                          <w:color w:val="000000"/>
                          <w:szCs w:val="26"/>
                        </w:rPr>
                      </w:pPr>
                    </w:p>
                    <w:p w14:paraId="6FC8F80D" w14:textId="77777777" w:rsidR="00725CCF" w:rsidRDefault="00725CCF">
                      <w:pPr>
                        <w:jc w:val="center"/>
                        <w:rPr>
                          <w:rFonts w:ascii="Times New Roman" w:hAnsi="Times New Roman"/>
                          <w:b/>
                          <w:color w:val="000000"/>
                          <w:szCs w:val="26"/>
                        </w:rPr>
                      </w:pPr>
                    </w:p>
                    <w:p w14:paraId="0BE0F726" w14:textId="77777777" w:rsidR="00725CCF" w:rsidRDefault="00725CCF">
                      <w:pPr>
                        <w:jc w:val="center"/>
                        <w:rPr>
                          <w:rFonts w:ascii="Times New Roman" w:hAnsi="Times New Roman"/>
                          <w:b/>
                          <w:color w:val="000000"/>
                          <w:szCs w:val="26"/>
                        </w:rPr>
                      </w:pPr>
                    </w:p>
                    <w:p w14:paraId="507619FC" w14:textId="77777777" w:rsidR="00725CCF" w:rsidRDefault="00725CCF">
                      <w:pPr>
                        <w:jc w:val="center"/>
                        <w:rPr>
                          <w:rFonts w:ascii="Times New Roman" w:hAnsi="Times New Roman"/>
                          <w:b/>
                          <w:color w:val="000000"/>
                          <w:szCs w:val="26"/>
                        </w:rPr>
                      </w:pPr>
                    </w:p>
                    <w:p w14:paraId="5DCFC6B1" w14:textId="77777777" w:rsidR="00725CCF" w:rsidRDefault="00725CCF">
                      <w:pPr>
                        <w:jc w:val="center"/>
                        <w:rPr>
                          <w:rFonts w:ascii="Times New Roman" w:hAnsi="Times New Roman"/>
                          <w:b/>
                          <w:color w:val="000000"/>
                          <w:szCs w:val="26"/>
                        </w:rPr>
                      </w:pPr>
                    </w:p>
                  </w:txbxContent>
                </v:textbox>
              </v:shape>
            </w:pict>
          </mc:Fallback>
        </mc:AlternateContent>
      </w:r>
    </w:p>
    <w:p w14:paraId="15F67D6A" w14:textId="77777777" w:rsidR="00725CCF" w:rsidRPr="00606070" w:rsidRDefault="00725CCF">
      <w:pPr>
        <w:jc w:val="center"/>
        <w:rPr>
          <w:rFonts w:ascii="Times New Roman" w:hAnsi="Times New Roman"/>
          <w:szCs w:val="26"/>
        </w:rPr>
      </w:pPr>
    </w:p>
    <w:p w14:paraId="2C35F5C5" w14:textId="77777777" w:rsidR="00725CCF" w:rsidRPr="00606070" w:rsidRDefault="0089230B">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672F917C" wp14:editId="26ED3A29">
                <wp:simplePos x="0" y="0"/>
                <wp:positionH relativeFrom="column">
                  <wp:posOffset>1667510</wp:posOffset>
                </wp:positionH>
                <wp:positionV relativeFrom="paragraph">
                  <wp:posOffset>306070</wp:posOffset>
                </wp:positionV>
                <wp:extent cx="2501265" cy="0"/>
                <wp:effectExtent l="10160" t="10795" r="12700" b="8255"/>
                <wp:wrapNone/>
                <wp:docPr id="19"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D5D9"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BmQvBb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2D2256A1" w14:textId="77777777" w:rsidR="00725CCF" w:rsidRPr="00606070" w:rsidRDefault="00725CCF">
      <w:pPr>
        <w:jc w:val="center"/>
        <w:rPr>
          <w:rFonts w:ascii="Times New Roman" w:hAnsi="Times New Roman"/>
          <w:b/>
          <w:bCs/>
          <w:szCs w:val="26"/>
        </w:rPr>
      </w:pPr>
    </w:p>
    <w:p w14:paraId="19622855"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65B20BCC" w14:textId="77777777"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2364"/>
        <w:gridCol w:w="4048"/>
        <w:gridCol w:w="1984"/>
      </w:tblGrid>
      <w:tr w:rsidR="008E3A8A" w:rsidRPr="00606070" w14:paraId="40613F51" w14:textId="77777777" w:rsidTr="00BF66CA">
        <w:tc>
          <w:tcPr>
            <w:tcW w:w="887" w:type="pct"/>
            <w:tcBorders>
              <w:top w:val="single" w:sz="4" w:space="0" w:color="auto"/>
              <w:left w:val="single" w:sz="4" w:space="0" w:color="auto"/>
              <w:bottom w:val="single" w:sz="4" w:space="0" w:color="auto"/>
              <w:right w:val="single" w:sz="4" w:space="0" w:color="auto"/>
            </w:tcBorders>
          </w:tcPr>
          <w:p w14:paraId="7A7B7B2B"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58" w:type="pct"/>
            <w:tcBorders>
              <w:top w:val="single" w:sz="4" w:space="0" w:color="auto"/>
              <w:left w:val="single" w:sz="4" w:space="0" w:color="auto"/>
              <w:bottom w:val="single" w:sz="4" w:space="0" w:color="auto"/>
              <w:right w:val="single" w:sz="4" w:space="0" w:color="auto"/>
            </w:tcBorders>
          </w:tcPr>
          <w:p w14:paraId="6E3111E9"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14:paraId="6B890A0F"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14:paraId="0353C961"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6CC60C34" w14:textId="77777777" w:rsidTr="00BF66CA">
        <w:tc>
          <w:tcPr>
            <w:tcW w:w="887" w:type="pct"/>
            <w:tcBorders>
              <w:top w:val="single" w:sz="4" w:space="0" w:color="auto"/>
              <w:left w:val="single" w:sz="4" w:space="0" w:color="auto"/>
              <w:bottom w:val="single" w:sz="4" w:space="0" w:color="auto"/>
              <w:right w:val="single" w:sz="4" w:space="0" w:color="auto"/>
            </w:tcBorders>
          </w:tcPr>
          <w:p w14:paraId="6DC6DF4A"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1711B10"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B27EDFB" w14:textId="77777777"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5E1A6B9" w14:textId="77777777" w:rsidR="00725CCF" w:rsidRPr="00606070" w:rsidRDefault="00725CCF">
            <w:pPr>
              <w:spacing w:before="120"/>
              <w:rPr>
                <w:rFonts w:ascii="Times New Roman" w:hAnsi="Times New Roman"/>
                <w:szCs w:val="26"/>
              </w:rPr>
            </w:pPr>
          </w:p>
        </w:tc>
      </w:tr>
      <w:tr w:rsidR="008E3A8A" w:rsidRPr="00606070" w14:paraId="53FDCEDF" w14:textId="77777777" w:rsidTr="00BF66CA">
        <w:tc>
          <w:tcPr>
            <w:tcW w:w="887" w:type="pct"/>
            <w:tcBorders>
              <w:top w:val="single" w:sz="4" w:space="0" w:color="auto"/>
              <w:left w:val="single" w:sz="4" w:space="0" w:color="auto"/>
              <w:bottom w:val="single" w:sz="4" w:space="0" w:color="auto"/>
              <w:right w:val="single" w:sz="4" w:space="0" w:color="auto"/>
            </w:tcBorders>
          </w:tcPr>
          <w:p w14:paraId="04CF109E"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6BD3C44"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4BDBF63"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E642C22" w14:textId="77777777" w:rsidR="00725CCF" w:rsidRPr="00606070" w:rsidRDefault="00725CCF">
            <w:pPr>
              <w:spacing w:before="120"/>
              <w:rPr>
                <w:rFonts w:ascii="Times New Roman" w:hAnsi="Times New Roman"/>
                <w:szCs w:val="26"/>
              </w:rPr>
            </w:pPr>
          </w:p>
        </w:tc>
      </w:tr>
      <w:tr w:rsidR="008E3A8A" w:rsidRPr="00606070" w14:paraId="39B2357A" w14:textId="77777777" w:rsidTr="00BF66CA">
        <w:tc>
          <w:tcPr>
            <w:tcW w:w="887" w:type="pct"/>
            <w:tcBorders>
              <w:top w:val="single" w:sz="4" w:space="0" w:color="auto"/>
              <w:left w:val="single" w:sz="4" w:space="0" w:color="auto"/>
              <w:bottom w:val="single" w:sz="4" w:space="0" w:color="auto"/>
              <w:right w:val="single" w:sz="4" w:space="0" w:color="auto"/>
            </w:tcBorders>
          </w:tcPr>
          <w:p w14:paraId="4AF61588"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DA4D80C"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80135CE"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179D377" w14:textId="77777777" w:rsidR="00725CCF" w:rsidRPr="00606070" w:rsidRDefault="00725CCF">
            <w:pPr>
              <w:spacing w:before="120"/>
              <w:rPr>
                <w:rFonts w:ascii="Times New Roman" w:hAnsi="Times New Roman"/>
                <w:szCs w:val="26"/>
              </w:rPr>
            </w:pPr>
          </w:p>
        </w:tc>
      </w:tr>
      <w:tr w:rsidR="008E3A8A" w:rsidRPr="00606070" w14:paraId="43C4DA35" w14:textId="77777777" w:rsidTr="00BF66CA">
        <w:tc>
          <w:tcPr>
            <w:tcW w:w="887" w:type="pct"/>
            <w:tcBorders>
              <w:top w:val="single" w:sz="4" w:space="0" w:color="auto"/>
              <w:left w:val="single" w:sz="4" w:space="0" w:color="auto"/>
              <w:bottom w:val="single" w:sz="4" w:space="0" w:color="auto"/>
              <w:right w:val="single" w:sz="4" w:space="0" w:color="auto"/>
            </w:tcBorders>
          </w:tcPr>
          <w:p w14:paraId="04BA5A79"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C2D8807"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9C87DF5"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B95254E" w14:textId="77777777" w:rsidR="00725CCF" w:rsidRPr="00606070" w:rsidRDefault="00725CCF">
            <w:pPr>
              <w:spacing w:before="120"/>
              <w:rPr>
                <w:rFonts w:ascii="Times New Roman" w:hAnsi="Times New Roman"/>
                <w:szCs w:val="26"/>
              </w:rPr>
            </w:pPr>
          </w:p>
        </w:tc>
      </w:tr>
      <w:tr w:rsidR="008E3A8A" w:rsidRPr="00606070" w14:paraId="6746F4B8" w14:textId="77777777" w:rsidTr="00BF66CA">
        <w:tc>
          <w:tcPr>
            <w:tcW w:w="887" w:type="pct"/>
            <w:tcBorders>
              <w:top w:val="single" w:sz="4" w:space="0" w:color="auto"/>
              <w:left w:val="single" w:sz="4" w:space="0" w:color="auto"/>
              <w:bottom w:val="single" w:sz="4" w:space="0" w:color="auto"/>
              <w:right w:val="single" w:sz="4" w:space="0" w:color="auto"/>
            </w:tcBorders>
          </w:tcPr>
          <w:p w14:paraId="71F3F7EC"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77AFC51"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42E7257"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4E52EF4" w14:textId="77777777" w:rsidR="00725CCF" w:rsidRPr="00606070" w:rsidRDefault="00725CCF">
            <w:pPr>
              <w:spacing w:before="120"/>
              <w:rPr>
                <w:rFonts w:ascii="Times New Roman" w:hAnsi="Times New Roman"/>
                <w:szCs w:val="26"/>
              </w:rPr>
            </w:pPr>
          </w:p>
        </w:tc>
      </w:tr>
      <w:tr w:rsidR="008E3A8A" w:rsidRPr="00606070" w14:paraId="5B60D084" w14:textId="77777777" w:rsidTr="00BF66CA">
        <w:tc>
          <w:tcPr>
            <w:tcW w:w="887" w:type="pct"/>
            <w:tcBorders>
              <w:top w:val="single" w:sz="4" w:space="0" w:color="auto"/>
              <w:left w:val="single" w:sz="4" w:space="0" w:color="auto"/>
              <w:bottom w:val="single" w:sz="4" w:space="0" w:color="auto"/>
              <w:right w:val="single" w:sz="4" w:space="0" w:color="auto"/>
            </w:tcBorders>
          </w:tcPr>
          <w:p w14:paraId="28272BE2"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1CB4C4E"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F3AFF96"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56C00A0" w14:textId="77777777" w:rsidR="00725CCF" w:rsidRPr="00606070" w:rsidRDefault="00725CCF">
            <w:pPr>
              <w:spacing w:before="120"/>
              <w:rPr>
                <w:rFonts w:ascii="Times New Roman" w:hAnsi="Times New Roman"/>
                <w:szCs w:val="26"/>
              </w:rPr>
            </w:pPr>
          </w:p>
        </w:tc>
      </w:tr>
      <w:tr w:rsidR="008E3A8A" w:rsidRPr="00606070" w14:paraId="582B8F0D" w14:textId="77777777" w:rsidTr="00BF66CA">
        <w:tc>
          <w:tcPr>
            <w:tcW w:w="887" w:type="pct"/>
            <w:tcBorders>
              <w:top w:val="single" w:sz="4" w:space="0" w:color="auto"/>
              <w:left w:val="single" w:sz="4" w:space="0" w:color="auto"/>
              <w:bottom w:val="single" w:sz="4" w:space="0" w:color="auto"/>
              <w:right w:val="single" w:sz="4" w:space="0" w:color="auto"/>
            </w:tcBorders>
          </w:tcPr>
          <w:p w14:paraId="2C2C425A"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8FA4DD6"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588EE18"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1230961" w14:textId="77777777" w:rsidR="00725CCF" w:rsidRPr="00606070" w:rsidRDefault="00725CCF">
            <w:pPr>
              <w:spacing w:before="120"/>
              <w:rPr>
                <w:rFonts w:ascii="Times New Roman" w:hAnsi="Times New Roman"/>
                <w:szCs w:val="26"/>
              </w:rPr>
            </w:pPr>
          </w:p>
        </w:tc>
      </w:tr>
      <w:tr w:rsidR="008E3A8A" w:rsidRPr="00606070" w14:paraId="6961F4C4" w14:textId="77777777" w:rsidTr="00BF66CA">
        <w:tc>
          <w:tcPr>
            <w:tcW w:w="887" w:type="pct"/>
            <w:tcBorders>
              <w:top w:val="single" w:sz="4" w:space="0" w:color="auto"/>
              <w:left w:val="single" w:sz="4" w:space="0" w:color="auto"/>
              <w:bottom w:val="single" w:sz="4" w:space="0" w:color="auto"/>
              <w:right w:val="single" w:sz="4" w:space="0" w:color="auto"/>
            </w:tcBorders>
          </w:tcPr>
          <w:p w14:paraId="1A1BC423"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6402119"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55428044"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33F95C7" w14:textId="77777777" w:rsidR="00725CCF" w:rsidRPr="00606070" w:rsidRDefault="00725CCF">
            <w:pPr>
              <w:spacing w:before="120"/>
              <w:rPr>
                <w:rFonts w:ascii="Times New Roman" w:hAnsi="Times New Roman"/>
                <w:szCs w:val="26"/>
              </w:rPr>
            </w:pPr>
          </w:p>
        </w:tc>
      </w:tr>
      <w:tr w:rsidR="008E3A8A" w:rsidRPr="00606070" w14:paraId="4684EAC5" w14:textId="77777777" w:rsidTr="00BF66CA">
        <w:tc>
          <w:tcPr>
            <w:tcW w:w="887" w:type="pct"/>
            <w:tcBorders>
              <w:top w:val="single" w:sz="4" w:space="0" w:color="auto"/>
              <w:left w:val="single" w:sz="4" w:space="0" w:color="auto"/>
              <w:bottom w:val="single" w:sz="4" w:space="0" w:color="auto"/>
              <w:right w:val="single" w:sz="4" w:space="0" w:color="auto"/>
            </w:tcBorders>
          </w:tcPr>
          <w:p w14:paraId="6DF7FE9C"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DEF86BA"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91088AD"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A583F66" w14:textId="77777777" w:rsidR="00725CCF" w:rsidRPr="00606070" w:rsidRDefault="00725CCF">
            <w:pPr>
              <w:spacing w:before="120"/>
              <w:rPr>
                <w:rFonts w:ascii="Times New Roman" w:hAnsi="Times New Roman"/>
                <w:szCs w:val="26"/>
              </w:rPr>
            </w:pPr>
          </w:p>
        </w:tc>
      </w:tr>
      <w:tr w:rsidR="008E3A8A" w:rsidRPr="00606070" w14:paraId="0B2863C5" w14:textId="77777777" w:rsidTr="00BF66CA">
        <w:tc>
          <w:tcPr>
            <w:tcW w:w="887" w:type="pct"/>
            <w:tcBorders>
              <w:top w:val="single" w:sz="4" w:space="0" w:color="auto"/>
              <w:left w:val="single" w:sz="4" w:space="0" w:color="auto"/>
              <w:bottom w:val="single" w:sz="4" w:space="0" w:color="auto"/>
              <w:right w:val="single" w:sz="4" w:space="0" w:color="auto"/>
            </w:tcBorders>
          </w:tcPr>
          <w:p w14:paraId="742F62AD"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8E98241"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136D7C0"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FFF95F2" w14:textId="77777777" w:rsidR="00725CCF" w:rsidRPr="00606070" w:rsidRDefault="00725CCF">
            <w:pPr>
              <w:spacing w:before="120"/>
              <w:rPr>
                <w:rFonts w:ascii="Times New Roman" w:hAnsi="Times New Roman"/>
                <w:szCs w:val="26"/>
              </w:rPr>
            </w:pPr>
          </w:p>
        </w:tc>
      </w:tr>
      <w:tr w:rsidR="008E3A8A" w:rsidRPr="00606070" w14:paraId="23D7BCD5" w14:textId="77777777" w:rsidTr="00BF66CA">
        <w:tc>
          <w:tcPr>
            <w:tcW w:w="887" w:type="pct"/>
            <w:tcBorders>
              <w:top w:val="single" w:sz="4" w:space="0" w:color="auto"/>
              <w:left w:val="single" w:sz="4" w:space="0" w:color="auto"/>
              <w:bottom w:val="single" w:sz="4" w:space="0" w:color="auto"/>
              <w:right w:val="single" w:sz="4" w:space="0" w:color="auto"/>
            </w:tcBorders>
          </w:tcPr>
          <w:p w14:paraId="278843FA"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1A48545"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F996B6E"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BBB19C1" w14:textId="77777777" w:rsidR="00725CCF" w:rsidRPr="00606070" w:rsidRDefault="00725CCF">
            <w:pPr>
              <w:spacing w:before="120"/>
              <w:rPr>
                <w:rFonts w:ascii="Times New Roman" w:hAnsi="Times New Roman"/>
                <w:szCs w:val="26"/>
              </w:rPr>
            </w:pPr>
          </w:p>
        </w:tc>
      </w:tr>
      <w:tr w:rsidR="008E3A8A" w:rsidRPr="00606070" w14:paraId="263FC882" w14:textId="77777777" w:rsidTr="00BF66CA">
        <w:tc>
          <w:tcPr>
            <w:tcW w:w="887" w:type="pct"/>
            <w:tcBorders>
              <w:top w:val="single" w:sz="4" w:space="0" w:color="auto"/>
              <w:left w:val="single" w:sz="4" w:space="0" w:color="auto"/>
              <w:bottom w:val="single" w:sz="4" w:space="0" w:color="auto"/>
              <w:right w:val="single" w:sz="4" w:space="0" w:color="auto"/>
            </w:tcBorders>
          </w:tcPr>
          <w:p w14:paraId="2674084E"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4C6F5268"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5B930DA"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C940991" w14:textId="77777777" w:rsidR="00725CCF" w:rsidRPr="00606070" w:rsidRDefault="00725CCF">
            <w:pPr>
              <w:spacing w:before="120"/>
              <w:rPr>
                <w:rFonts w:ascii="Times New Roman" w:hAnsi="Times New Roman"/>
                <w:szCs w:val="26"/>
              </w:rPr>
            </w:pPr>
          </w:p>
        </w:tc>
      </w:tr>
      <w:tr w:rsidR="008051B7" w:rsidRPr="00606070" w14:paraId="2FCCC43B" w14:textId="77777777" w:rsidTr="00BF66CA">
        <w:tc>
          <w:tcPr>
            <w:tcW w:w="887" w:type="pct"/>
            <w:tcBorders>
              <w:top w:val="single" w:sz="4" w:space="0" w:color="auto"/>
              <w:left w:val="single" w:sz="4" w:space="0" w:color="auto"/>
              <w:bottom w:val="single" w:sz="4" w:space="0" w:color="auto"/>
              <w:right w:val="single" w:sz="4" w:space="0" w:color="auto"/>
            </w:tcBorders>
          </w:tcPr>
          <w:p w14:paraId="77FBEBFB" w14:textId="77777777"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698E456" w14:textId="77777777"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27C7D4E" w14:textId="77777777"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CDFC670" w14:textId="77777777" w:rsidR="008051B7" w:rsidRPr="00606070" w:rsidRDefault="008051B7">
            <w:pPr>
              <w:spacing w:before="120"/>
              <w:rPr>
                <w:rFonts w:ascii="Times New Roman" w:hAnsi="Times New Roman"/>
                <w:szCs w:val="26"/>
              </w:rPr>
            </w:pPr>
          </w:p>
        </w:tc>
      </w:tr>
      <w:tr w:rsidR="008051B7" w:rsidRPr="00606070" w14:paraId="712581B5" w14:textId="77777777" w:rsidTr="00BF66CA">
        <w:tc>
          <w:tcPr>
            <w:tcW w:w="887" w:type="pct"/>
            <w:tcBorders>
              <w:top w:val="single" w:sz="4" w:space="0" w:color="auto"/>
              <w:left w:val="single" w:sz="4" w:space="0" w:color="auto"/>
              <w:bottom w:val="single" w:sz="4" w:space="0" w:color="auto"/>
              <w:right w:val="single" w:sz="4" w:space="0" w:color="auto"/>
            </w:tcBorders>
          </w:tcPr>
          <w:p w14:paraId="5D90DA7B" w14:textId="77777777"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91A92BA" w14:textId="77777777"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B7BAE95" w14:textId="77777777"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2E548C5" w14:textId="77777777" w:rsidR="008051B7" w:rsidRPr="00606070" w:rsidRDefault="008051B7">
            <w:pPr>
              <w:spacing w:before="120"/>
              <w:rPr>
                <w:rFonts w:ascii="Times New Roman" w:hAnsi="Times New Roman"/>
                <w:szCs w:val="26"/>
              </w:rPr>
            </w:pPr>
          </w:p>
        </w:tc>
      </w:tr>
      <w:tr w:rsidR="00BF66CA" w:rsidRPr="00606070" w14:paraId="257773CE" w14:textId="77777777" w:rsidTr="00BF66CA">
        <w:tc>
          <w:tcPr>
            <w:tcW w:w="887" w:type="pct"/>
            <w:tcBorders>
              <w:top w:val="single" w:sz="4" w:space="0" w:color="auto"/>
              <w:left w:val="single" w:sz="4" w:space="0" w:color="auto"/>
              <w:bottom w:val="single" w:sz="4" w:space="0" w:color="auto"/>
              <w:right w:val="single" w:sz="4" w:space="0" w:color="auto"/>
            </w:tcBorders>
          </w:tcPr>
          <w:p w14:paraId="46EDFC48"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2F435FE"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5DC810F6"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F3F9657" w14:textId="77777777" w:rsidR="00BF66CA" w:rsidRPr="00606070" w:rsidRDefault="00BF66CA">
            <w:pPr>
              <w:spacing w:before="120"/>
              <w:rPr>
                <w:rFonts w:ascii="Times New Roman" w:hAnsi="Times New Roman"/>
                <w:szCs w:val="26"/>
              </w:rPr>
            </w:pPr>
          </w:p>
        </w:tc>
      </w:tr>
      <w:tr w:rsidR="00BF66CA" w:rsidRPr="00606070" w14:paraId="0C57BF68" w14:textId="77777777" w:rsidTr="00BF66CA">
        <w:tc>
          <w:tcPr>
            <w:tcW w:w="887" w:type="pct"/>
            <w:tcBorders>
              <w:top w:val="single" w:sz="4" w:space="0" w:color="auto"/>
              <w:left w:val="single" w:sz="4" w:space="0" w:color="auto"/>
              <w:bottom w:val="single" w:sz="4" w:space="0" w:color="auto"/>
              <w:right w:val="single" w:sz="4" w:space="0" w:color="auto"/>
            </w:tcBorders>
          </w:tcPr>
          <w:p w14:paraId="72A26466"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AF29098"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6A1F4A8"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E3397EA" w14:textId="77777777" w:rsidR="00BF66CA" w:rsidRPr="00606070" w:rsidRDefault="00BF66CA">
            <w:pPr>
              <w:spacing w:before="120"/>
              <w:rPr>
                <w:rFonts w:ascii="Times New Roman" w:hAnsi="Times New Roman"/>
                <w:szCs w:val="26"/>
              </w:rPr>
            </w:pPr>
          </w:p>
        </w:tc>
      </w:tr>
      <w:tr w:rsidR="00BF66CA" w:rsidRPr="00606070" w14:paraId="000D00F3" w14:textId="77777777" w:rsidTr="00BF66CA">
        <w:tc>
          <w:tcPr>
            <w:tcW w:w="887" w:type="pct"/>
            <w:tcBorders>
              <w:top w:val="single" w:sz="4" w:space="0" w:color="auto"/>
              <w:left w:val="single" w:sz="4" w:space="0" w:color="auto"/>
              <w:bottom w:val="single" w:sz="4" w:space="0" w:color="auto"/>
              <w:right w:val="single" w:sz="4" w:space="0" w:color="auto"/>
            </w:tcBorders>
          </w:tcPr>
          <w:p w14:paraId="1D56B2A1"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20F86A8"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8ADAF66"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A2ECA20" w14:textId="77777777" w:rsidR="00BF66CA" w:rsidRPr="00606070" w:rsidRDefault="00BF66CA">
            <w:pPr>
              <w:spacing w:before="120"/>
              <w:rPr>
                <w:rFonts w:ascii="Times New Roman" w:hAnsi="Times New Roman"/>
                <w:szCs w:val="26"/>
              </w:rPr>
            </w:pPr>
          </w:p>
        </w:tc>
      </w:tr>
      <w:tr w:rsidR="00BF66CA" w:rsidRPr="00606070" w14:paraId="2BA8AFEB" w14:textId="77777777" w:rsidTr="00BF66CA">
        <w:tc>
          <w:tcPr>
            <w:tcW w:w="887" w:type="pct"/>
            <w:tcBorders>
              <w:top w:val="single" w:sz="4" w:space="0" w:color="auto"/>
              <w:left w:val="single" w:sz="4" w:space="0" w:color="auto"/>
              <w:bottom w:val="single" w:sz="4" w:space="0" w:color="auto"/>
              <w:right w:val="single" w:sz="4" w:space="0" w:color="auto"/>
            </w:tcBorders>
          </w:tcPr>
          <w:p w14:paraId="0DEA1D28"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696D47D2"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06924F1"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CBAF728" w14:textId="77777777" w:rsidR="00BF66CA" w:rsidRPr="00606070" w:rsidRDefault="00BF66CA">
            <w:pPr>
              <w:spacing w:before="120"/>
              <w:rPr>
                <w:rFonts w:ascii="Times New Roman" w:hAnsi="Times New Roman"/>
                <w:szCs w:val="26"/>
              </w:rPr>
            </w:pPr>
          </w:p>
        </w:tc>
      </w:tr>
      <w:tr w:rsidR="00BF66CA" w:rsidRPr="00606070" w14:paraId="20274744" w14:textId="77777777" w:rsidTr="00BF66CA">
        <w:tc>
          <w:tcPr>
            <w:tcW w:w="887" w:type="pct"/>
            <w:tcBorders>
              <w:top w:val="single" w:sz="4" w:space="0" w:color="auto"/>
              <w:left w:val="single" w:sz="4" w:space="0" w:color="auto"/>
              <w:bottom w:val="single" w:sz="4" w:space="0" w:color="auto"/>
              <w:right w:val="single" w:sz="4" w:space="0" w:color="auto"/>
            </w:tcBorders>
          </w:tcPr>
          <w:p w14:paraId="0171A3EA"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FA9FDCE"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77AB1B6"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9006B74" w14:textId="77777777" w:rsidR="00BF66CA" w:rsidRPr="00606070" w:rsidRDefault="00BF66CA">
            <w:pPr>
              <w:spacing w:before="120"/>
              <w:rPr>
                <w:rFonts w:ascii="Times New Roman" w:hAnsi="Times New Roman"/>
                <w:szCs w:val="26"/>
              </w:rPr>
            </w:pPr>
          </w:p>
        </w:tc>
      </w:tr>
      <w:tr w:rsidR="00BF66CA" w:rsidRPr="00606070" w14:paraId="1C5067D3" w14:textId="77777777" w:rsidTr="00BF66CA">
        <w:tc>
          <w:tcPr>
            <w:tcW w:w="887" w:type="pct"/>
            <w:tcBorders>
              <w:top w:val="single" w:sz="4" w:space="0" w:color="auto"/>
              <w:left w:val="single" w:sz="4" w:space="0" w:color="auto"/>
              <w:bottom w:val="single" w:sz="4" w:space="0" w:color="auto"/>
              <w:right w:val="single" w:sz="4" w:space="0" w:color="auto"/>
            </w:tcBorders>
          </w:tcPr>
          <w:p w14:paraId="1DE5B493"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04D4013"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E9FD61E"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4E62619" w14:textId="77777777" w:rsidR="00BF66CA" w:rsidRPr="00606070" w:rsidRDefault="00BF66CA">
            <w:pPr>
              <w:spacing w:before="120"/>
              <w:rPr>
                <w:rFonts w:ascii="Times New Roman" w:hAnsi="Times New Roman"/>
                <w:szCs w:val="26"/>
              </w:rPr>
            </w:pPr>
          </w:p>
        </w:tc>
      </w:tr>
      <w:tr w:rsidR="00BF66CA" w:rsidRPr="00606070" w14:paraId="6493B05D" w14:textId="77777777" w:rsidTr="00BF66CA">
        <w:tc>
          <w:tcPr>
            <w:tcW w:w="887" w:type="pct"/>
            <w:tcBorders>
              <w:top w:val="single" w:sz="4" w:space="0" w:color="auto"/>
              <w:left w:val="single" w:sz="4" w:space="0" w:color="auto"/>
              <w:bottom w:val="single" w:sz="4" w:space="0" w:color="auto"/>
              <w:right w:val="single" w:sz="4" w:space="0" w:color="auto"/>
            </w:tcBorders>
          </w:tcPr>
          <w:p w14:paraId="53ABBBDA"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E528EDB"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03F60A5"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A6B61CC" w14:textId="77777777" w:rsidR="00BF66CA" w:rsidRPr="00606070" w:rsidRDefault="00BF66CA">
            <w:pPr>
              <w:spacing w:before="120"/>
              <w:rPr>
                <w:rFonts w:ascii="Times New Roman" w:hAnsi="Times New Roman"/>
                <w:szCs w:val="26"/>
              </w:rPr>
            </w:pPr>
          </w:p>
        </w:tc>
      </w:tr>
      <w:tr w:rsidR="00BF66CA" w:rsidRPr="00606070" w14:paraId="71D7B1B4" w14:textId="77777777" w:rsidTr="00BF66CA">
        <w:tc>
          <w:tcPr>
            <w:tcW w:w="887" w:type="pct"/>
            <w:tcBorders>
              <w:top w:val="single" w:sz="4" w:space="0" w:color="auto"/>
              <w:left w:val="single" w:sz="4" w:space="0" w:color="auto"/>
              <w:bottom w:val="single" w:sz="4" w:space="0" w:color="auto"/>
              <w:right w:val="single" w:sz="4" w:space="0" w:color="auto"/>
            </w:tcBorders>
          </w:tcPr>
          <w:p w14:paraId="10E1D726"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43078DD8"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3D9646C"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5EE4B9E" w14:textId="77777777" w:rsidR="00BF66CA" w:rsidRPr="00606070" w:rsidRDefault="00BF66CA">
            <w:pPr>
              <w:spacing w:before="120"/>
              <w:rPr>
                <w:rFonts w:ascii="Times New Roman" w:hAnsi="Times New Roman"/>
                <w:szCs w:val="26"/>
              </w:rPr>
            </w:pPr>
          </w:p>
        </w:tc>
      </w:tr>
      <w:tr w:rsidR="00BF66CA" w:rsidRPr="00606070" w14:paraId="62FC1500" w14:textId="77777777" w:rsidTr="00BF66CA">
        <w:tc>
          <w:tcPr>
            <w:tcW w:w="887" w:type="pct"/>
            <w:tcBorders>
              <w:top w:val="single" w:sz="4" w:space="0" w:color="auto"/>
              <w:left w:val="single" w:sz="4" w:space="0" w:color="auto"/>
              <w:bottom w:val="single" w:sz="4" w:space="0" w:color="auto"/>
              <w:right w:val="single" w:sz="4" w:space="0" w:color="auto"/>
            </w:tcBorders>
          </w:tcPr>
          <w:p w14:paraId="7AC94744"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6BFE5BB"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5ADCEB4F"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683C0E43" w14:textId="77777777" w:rsidR="00BF66CA" w:rsidRPr="00606070" w:rsidRDefault="00BF66CA">
            <w:pPr>
              <w:spacing w:before="120"/>
              <w:rPr>
                <w:rFonts w:ascii="Times New Roman" w:hAnsi="Times New Roman"/>
                <w:szCs w:val="26"/>
              </w:rPr>
            </w:pPr>
          </w:p>
        </w:tc>
      </w:tr>
      <w:tr w:rsidR="00BF66CA" w:rsidRPr="00606070" w14:paraId="72E853FC" w14:textId="77777777" w:rsidTr="00BF66CA">
        <w:tc>
          <w:tcPr>
            <w:tcW w:w="887" w:type="pct"/>
            <w:tcBorders>
              <w:top w:val="single" w:sz="4" w:space="0" w:color="auto"/>
              <w:left w:val="single" w:sz="4" w:space="0" w:color="auto"/>
              <w:bottom w:val="single" w:sz="4" w:space="0" w:color="auto"/>
              <w:right w:val="single" w:sz="4" w:space="0" w:color="auto"/>
            </w:tcBorders>
          </w:tcPr>
          <w:p w14:paraId="7BBE9A15"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A2A05D9"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92F372B"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3641E39" w14:textId="77777777" w:rsidR="00BF66CA" w:rsidRPr="00606070" w:rsidRDefault="00BF66CA">
            <w:pPr>
              <w:spacing w:before="120"/>
              <w:rPr>
                <w:rFonts w:ascii="Times New Roman" w:hAnsi="Times New Roman"/>
                <w:szCs w:val="26"/>
              </w:rPr>
            </w:pPr>
          </w:p>
        </w:tc>
      </w:tr>
      <w:tr w:rsidR="00BF66CA" w:rsidRPr="00606070" w14:paraId="2EA4B6D4" w14:textId="77777777" w:rsidTr="00BF66CA">
        <w:tc>
          <w:tcPr>
            <w:tcW w:w="887" w:type="pct"/>
            <w:tcBorders>
              <w:top w:val="single" w:sz="4" w:space="0" w:color="auto"/>
              <w:left w:val="single" w:sz="4" w:space="0" w:color="auto"/>
              <w:bottom w:val="single" w:sz="4" w:space="0" w:color="auto"/>
              <w:right w:val="single" w:sz="4" w:space="0" w:color="auto"/>
            </w:tcBorders>
          </w:tcPr>
          <w:p w14:paraId="55EADE3C"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E5C8F05"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FE789E2"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60A17F7D" w14:textId="77777777" w:rsidR="00BF66CA" w:rsidRPr="00606070" w:rsidRDefault="00BF66CA">
            <w:pPr>
              <w:spacing w:before="120"/>
              <w:rPr>
                <w:rFonts w:ascii="Times New Roman" w:hAnsi="Times New Roman"/>
                <w:szCs w:val="26"/>
              </w:rPr>
            </w:pPr>
          </w:p>
        </w:tc>
      </w:tr>
    </w:tbl>
    <w:p w14:paraId="0006A362" w14:textId="77777777" w:rsidR="00BF66CA" w:rsidRPr="00606070" w:rsidRDefault="00BF66CA" w:rsidP="00DC4E00">
      <w:pPr>
        <w:spacing w:before="60" w:line="288" w:lineRule="auto"/>
        <w:rPr>
          <w:rFonts w:ascii="Times New Roman" w:hAnsi="Times New Roman"/>
          <w:b/>
          <w:bCs/>
        </w:rPr>
      </w:pPr>
    </w:p>
    <w:p w14:paraId="19B69B34"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0D6CE101" w14:textId="77777777" w:rsidR="005E642B" w:rsidRPr="00606070" w:rsidRDefault="005E642B" w:rsidP="00DC4E00">
      <w:pPr>
        <w:spacing w:before="60" w:line="288" w:lineRule="auto"/>
        <w:ind w:firstLine="720"/>
        <w:jc w:val="both"/>
        <w:rPr>
          <w:rFonts w:ascii="Times New Roman" w:hAnsi="Times New Roman"/>
          <w:sz w:val="8"/>
          <w:szCs w:val="8"/>
          <w:lang w:val="en-GB"/>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F7483B">
        <w:rPr>
          <w:rFonts w:ascii="Times New Roman" w:hAnsi="Times New Roman"/>
          <w:b/>
          <w:color w:val="FF0000"/>
          <w:sz w:val="28"/>
          <w:szCs w:val="28"/>
          <w:lang w:val="nl-NL"/>
        </w:rPr>
        <w:t xml:space="preserve">cấp </w:t>
      </w:r>
      <w:r w:rsidR="00F7483B" w:rsidRPr="00F7483B">
        <w:rPr>
          <w:rFonts w:ascii="Times New Roman" w:hAnsi="Times New Roman"/>
          <w:b/>
          <w:color w:val="FF0000"/>
          <w:sz w:val="28"/>
          <w:szCs w:val="28"/>
          <w:lang w:val="nl-NL"/>
        </w:rPr>
        <w:t>Giấy phép phổ biến phim</w:t>
      </w:r>
    </w:p>
    <w:p w14:paraId="25008C98" w14:textId="77777777" w:rsidR="005E642B" w:rsidRPr="00606070" w:rsidRDefault="005E642B" w:rsidP="00DC4E00">
      <w:pPr>
        <w:spacing w:before="60" w:line="288" w:lineRule="auto"/>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211E7177" w14:textId="77777777" w:rsidR="005E642B" w:rsidRPr="00606070" w:rsidRDefault="005E642B" w:rsidP="00DC4E00">
      <w:pPr>
        <w:spacing w:before="60" w:line="288" w:lineRule="auto"/>
        <w:jc w:val="both"/>
        <w:rPr>
          <w:rFonts w:ascii="Times New Roman" w:hAnsi="Times New Roman"/>
        </w:rPr>
      </w:pPr>
      <w:r w:rsidRPr="00606070">
        <w:rPr>
          <w:rFonts w:ascii="Times New Roman" w:hAnsi="Times New Roman"/>
          <w:iCs/>
        </w:rPr>
        <w:tab/>
      </w:r>
      <w:r w:rsidR="00BF66CA" w:rsidRPr="00606070">
        <w:rPr>
          <w:rFonts w:ascii="Times New Roman" w:hAnsi="Times New Roman"/>
          <w:iCs/>
        </w:rPr>
        <w:t>Quy trình này á</w:t>
      </w:r>
      <w:r w:rsidRPr="00606070">
        <w:rPr>
          <w:rFonts w:ascii="Times New Roman" w:hAnsi="Times New Roman"/>
        </w:rPr>
        <w:t xml:space="preserve">p dụng </w:t>
      </w:r>
      <w:r w:rsidR="00BF66CA" w:rsidRPr="00606070">
        <w:rPr>
          <w:rFonts w:ascii="Times New Roman" w:hAnsi="Times New Roman"/>
        </w:rPr>
        <w:t xml:space="preserve">đối với hoạt động tiếp nhận, xem xét và giải quyết thủ tục hành chính </w:t>
      </w:r>
      <w:r w:rsidR="00F7483B" w:rsidRPr="00F7483B">
        <w:rPr>
          <w:rFonts w:ascii="Times New Roman" w:hAnsi="Times New Roman"/>
          <w:b/>
          <w:color w:val="FF0000"/>
          <w:sz w:val="28"/>
          <w:szCs w:val="28"/>
          <w:lang w:val="nl-NL"/>
        </w:rPr>
        <w:t>cấp Giấy phép phổ biến phim</w:t>
      </w:r>
      <w:r w:rsidR="00F7483B">
        <w:rPr>
          <w:rFonts w:ascii="Times New Roman" w:hAnsi="Times New Roman"/>
          <w:b/>
          <w:color w:val="FF0000"/>
          <w:sz w:val="28"/>
          <w:szCs w:val="28"/>
          <w:lang w:val="nl-NL"/>
        </w:rPr>
        <w:t xml:space="preserve"> </w:t>
      </w:r>
      <w:r w:rsidRPr="00606070">
        <w:rPr>
          <w:rFonts w:ascii="Times New Roman" w:hAnsi="Times New Roman"/>
        </w:rPr>
        <w:t xml:space="preserve">cho </w:t>
      </w:r>
      <w:r w:rsidR="00F93518" w:rsidRPr="00606070">
        <w:rPr>
          <w:rFonts w:ascii="Times New Roman" w:hAnsi="Times New Roman"/>
        </w:rPr>
        <w:t xml:space="preserve">tổ chức, cá nhân </w:t>
      </w:r>
      <w:r w:rsidR="00BF66CA" w:rsidRPr="00606070">
        <w:rPr>
          <w:rFonts w:ascii="Times New Roman" w:hAnsi="Times New Roman"/>
        </w:rPr>
        <w:t xml:space="preserve">có đề nghị </w:t>
      </w:r>
      <w:r w:rsidR="00EE2245" w:rsidRPr="00606070">
        <w:rPr>
          <w:rFonts w:ascii="Times New Roman" w:hAnsi="Times New Roman"/>
        </w:rPr>
        <w:t>trên địa bàn tỉnh Hậu Giang.</w:t>
      </w:r>
    </w:p>
    <w:p w14:paraId="27F3A61E"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4938961A"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1AE34F0C"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1D5C2C8B"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74259846"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614FB614"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4A0918D2"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5A0A1E48" w14:textId="77777777" w:rsidR="00BF66CA" w:rsidRPr="00606070" w:rsidRDefault="00BF66CA" w:rsidP="00BF66CA">
      <w:pPr>
        <w:jc w:val="both"/>
        <w:rPr>
          <w:rFonts w:ascii="Times New Roman" w:hAnsi="Times New Roman"/>
          <w:bCs/>
        </w:rPr>
      </w:pPr>
      <w:r w:rsidRPr="00606070">
        <w:rPr>
          <w:rFonts w:ascii="Times New Roman" w:hAnsi="Times New Roman"/>
          <w:bCs/>
        </w:rPr>
        <w:tab/>
        <w:t>- Sở VHTTDL: Sở Văn hóa, Thể thao và Du lịch</w:t>
      </w:r>
    </w:p>
    <w:p w14:paraId="5138A2DF" w14:textId="77777777" w:rsidR="00B53348" w:rsidRPr="00606070" w:rsidRDefault="00B53348" w:rsidP="00BF66CA">
      <w:pPr>
        <w:jc w:val="both"/>
        <w:rPr>
          <w:rFonts w:ascii="Times New Roman" w:hAnsi="Times New Roman"/>
          <w:szCs w:val="26"/>
        </w:rPr>
      </w:pPr>
      <w:r w:rsidRPr="00606070">
        <w:rPr>
          <w:rFonts w:ascii="Times New Roman" w:hAnsi="Times New Roman"/>
          <w:bCs/>
        </w:rPr>
        <w:tab/>
        <w:t>- Phòng TN&amp;GQTTHC: Phòng tiếp nhận và giải quyết thủ tục hành chính thuộc Trung tâm</w:t>
      </w:r>
      <w:r w:rsidR="00C942B2">
        <w:rPr>
          <w:rFonts w:ascii="Times New Roman" w:hAnsi="Times New Roman"/>
          <w:bCs/>
        </w:rPr>
        <w:t xml:space="preserve"> phục vụ</w:t>
      </w:r>
      <w:r w:rsidRPr="00606070">
        <w:rPr>
          <w:rFonts w:ascii="Times New Roman" w:hAnsi="Times New Roman"/>
          <w:bCs/>
        </w:rPr>
        <w:t xml:space="preserve"> Hành chính công tỉnh.</w:t>
      </w:r>
    </w:p>
    <w:p w14:paraId="04CD2260"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6EF9DF63" w14:textId="77777777" w:rsidTr="00167F4D">
        <w:tc>
          <w:tcPr>
            <w:tcW w:w="736" w:type="dxa"/>
          </w:tcPr>
          <w:p w14:paraId="4CAC7CCA"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103C28E7"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r w:rsidR="00F7483B">
              <w:rPr>
                <w:rFonts w:ascii="Times New Roman" w:hAnsi="Times New Roman"/>
                <w:b/>
                <w:bCs/>
                <w:szCs w:val="26"/>
                <w:lang w:val="en-GB"/>
              </w:rPr>
              <w:t>: Không</w:t>
            </w:r>
          </w:p>
        </w:tc>
      </w:tr>
      <w:tr w:rsidR="000122E4" w:rsidRPr="00606070" w14:paraId="27F664BA" w14:textId="77777777" w:rsidTr="00167F4D">
        <w:tc>
          <w:tcPr>
            <w:tcW w:w="736" w:type="dxa"/>
          </w:tcPr>
          <w:p w14:paraId="02FBBF05"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5.2</w:t>
            </w:r>
          </w:p>
        </w:tc>
        <w:tc>
          <w:tcPr>
            <w:tcW w:w="6358" w:type="dxa"/>
            <w:gridSpan w:val="3"/>
          </w:tcPr>
          <w:p w14:paraId="0EDBE595"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2503328A"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06B6A576"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1C0FAFDE" w14:textId="77777777" w:rsidTr="00167F4D">
        <w:tc>
          <w:tcPr>
            <w:tcW w:w="736" w:type="dxa"/>
          </w:tcPr>
          <w:p w14:paraId="32830AA3"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683BEB99" w14:textId="77777777" w:rsidR="00F7483B" w:rsidRDefault="00F7483B" w:rsidP="00F7483B">
            <w:pPr>
              <w:pStyle w:val="NormalWeb"/>
              <w:spacing w:before="0" w:beforeAutospacing="0" w:after="0" w:afterAutospacing="0"/>
              <w:ind w:hanging="45"/>
              <w:jc w:val="both"/>
              <w:rPr>
                <w:sz w:val="28"/>
                <w:szCs w:val="28"/>
                <w:bdr w:val="none" w:sz="0" w:space="0" w:color="auto" w:frame="1"/>
              </w:rPr>
            </w:pPr>
            <w:r>
              <w:rPr>
                <w:sz w:val="28"/>
                <w:szCs w:val="28"/>
                <w:bdr w:val="none" w:sz="0" w:space="0" w:color="auto" w:frame="1"/>
              </w:rPr>
              <w:t>(1) Đơn đề nghị;</w:t>
            </w:r>
          </w:p>
          <w:p w14:paraId="5DCA4B5C" w14:textId="77777777" w:rsidR="00F7483B" w:rsidRDefault="00F7483B" w:rsidP="00F7483B">
            <w:pPr>
              <w:pStyle w:val="NormalWeb"/>
              <w:spacing w:before="0" w:beforeAutospacing="0" w:after="0" w:afterAutospacing="0"/>
              <w:jc w:val="both"/>
              <w:rPr>
                <w:sz w:val="28"/>
                <w:szCs w:val="28"/>
              </w:rPr>
            </w:pPr>
            <w:r>
              <w:rPr>
                <w:sz w:val="28"/>
                <w:szCs w:val="28"/>
                <w:bdr w:val="none" w:sz="0" w:space="0" w:color="auto" w:frame="1"/>
              </w:rPr>
              <w:t>(2) Giấy chứng nhận bản quyền phim.</w:t>
            </w:r>
          </w:p>
          <w:p w14:paraId="34B9EF26" w14:textId="77777777" w:rsidR="000076ED" w:rsidRPr="00606070" w:rsidRDefault="000076ED" w:rsidP="00C66CA4">
            <w:pPr>
              <w:pStyle w:val="NormalWeb"/>
              <w:spacing w:before="120" w:beforeAutospacing="0" w:after="120" w:afterAutospacing="0" w:line="340" w:lineRule="atLeast"/>
              <w:jc w:val="both"/>
              <w:rPr>
                <w:b/>
                <w:bCs/>
                <w:szCs w:val="26"/>
                <w:lang w:val="en-GB"/>
              </w:rPr>
            </w:pPr>
          </w:p>
        </w:tc>
        <w:tc>
          <w:tcPr>
            <w:tcW w:w="1416" w:type="dxa"/>
          </w:tcPr>
          <w:p w14:paraId="5C185FC4" w14:textId="77777777" w:rsidR="000076ED" w:rsidRPr="00606070" w:rsidRDefault="00414F9E" w:rsidP="008F04C9">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X</w:t>
            </w:r>
          </w:p>
        </w:tc>
        <w:tc>
          <w:tcPr>
            <w:tcW w:w="1838" w:type="dxa"/>
          </w:tcPr>
          <w:p w14:paraId="2E1ECFAD" w14:textId="77777777" w:rsidR="000076ED" w:rsidRDefault="000076ED" w:rsidP="008F04C9">
            <w:pPr>
              <w:jc w:val="center"/>
              <w:rPr>
                <w:rFonts w:ascii="Times New Roman" w:hAnsi="Times New Roman"/>
                <w:szCs w:val="26"/>
                <w:lang w:val="en-GB"/>
              </w:rPr>
            </w:pPr>
          </w:p>
          <w:p w14:paraId="6F11E1C8" w14:textId="77777777" w:rsidR="002425F0" w:rsidRPr="00606070" w:rsidRDefault="002425F0"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43510291" w14:textId="77777777" w:rsidTr="00167F4D">
        <w:tc>
          <w:tcPr>
            <w:tcW w:w="736" w:type="dxa"/>
          </w:tcPr>
          <w:p w14:paraId="20DA9504"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7C938B39"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389B2B2C" w14:textId="77777777" w:rsidTr="00167F4D">
        <w:tc>
          <w:tcPr>
            <w:tcW w:w="736" w:type="dxa"/>
          </w:tcPr>
          <w:p w14:paraId="15DC4E1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FABB067"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134C03C6" w14:textId="77777777" w:rsidTr="00167F4D">
        <w:tc>
          <w:tcPr>
            <w:tcW w:w="736" w:type="dxa"/>
          </w:tcPr>
          <w:p w14:paraId="33D402F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6782783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458E22A7" w14:textId="77777777" w:rsidTr="00167F4D">
        <w:tc>
          <w:tcPr>
            <w:tcW w:w="736" w:type="dxa"/>
          </w:tcPr>
          <w:p w14:paraId="6639723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4DF4CB2" w14:textId="77777777" w:rsidR="00FB40F0" w:rsidRPr="00606070" w:rsidRDefault="00FB40F0" w:rsidP="002425F0">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2425F0">
              <w:rPr>
                <w:rFonts w:ascii="Times New Roman" w:hAnsi="Times New Roman"/>
                <w:bCs/>
                <w:szCs w:val="26"/>
                <w:lang w:val="en-GB"/>
              </w:rPr>
              <w:t>12</w:t>
            </w:r>
            <w:r w:rsidRPr="00606070">
              <w:rPr>
                <w:rFonts w:ascii="Times New Roman" w:hAnsi="Times New Roman"/>
                <w:bCs/>
                <w:szCs w:val="26"/>
                <w:lang w:val="en-GB"/>
              </w:rPr>
              <w:t xml:space="preserve"> ngày kể từ ngày nhận đủ hồ sơ hợp lệ</w:t>
            </w:r>
          </w:p>
        </w:tc>
      </w:tr>
      <w:tr w:rsidR="00FB40F0" w:rsidRPr="00606070" w14:paraId="3FD4509A" w14:textId="77777777" w:rsidTr="00167F4D">
        <w:tc>
          <w:tcPr>
            <w:tcW w:w="736" w:type="dxa"/>
          </w:tcPr>
          <w:p w14:paraId="78D4404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01B2B4F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28AA7FA7" w14:textId="77777777" w:rsidTr="00167F4D">
        <w:tc>
          <w:tcPr>
            <w:tcW w:w="736" w:type="dxa"/>
          </w:tcPr>
          <w:p w14:paraId="4F24EFA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709A923"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C942B2">
              <w:rPr>
                <w:rFonts w:ascii="Times New Roman" w:hAnsi="Times New Roman"/>
                <w:bCs/>
              </w:rPr>
              <w:t>phục vụ</w:t>
            </w:r>
            <w:r w:rsidR="00C942B2" w:rsidRPr="00606070">
              <w:rPr>
                <w:rFonts w:ascii="Times New Roman" w:hAnsi="Times New Roman"/>
                <w:bCs/>
                <w:szCs w:val="26"/>
                <w:lang w:val="en-GB"/>
              </w:rPr>
              <w:t xml:space="preserve"> </w:t>
            </w:r>
            <w:r w:rsidRPr="00606070">
              <w:rPr>
                <w:rFonts w:ascii="Times New Roman" w:hAnsi="Times New Roman"/>
                <w:bCs/>
                <w:szCs w:val="26"/>
                <w:lang w:val="en-GB"/>
              </w:rPr>
              <w:t>Hành chính công tỉnh</w:t>
            </w:r>
          </w:p>
        </w:tc>
      </w:tr>
      <w:tr w:rsidR="00FB40F0" w:rsidRPr="00606070" w14:paraId="53FB650D" w14:textId="77777777" w:rsidTr="00167F4D">
        <w:tc>
          <w:tcPr>
            <w:tcW w:w="736" w:type="dxa"/>
          </w:tcPr>
          <w:p w14:paraId="2FEFFEA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252E6564" w14:textId="77777777" w:rsidR="00FB40F0" w:rsidRDefault="00FB40F0" w:rsidP="00D32E17">
            <w:pPr>
              <w:tabs>
                <w:tab w:val="num" w:pos="360"/>
                <w:tab w:val="left" w:pos="210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r w:rsidR="00D32E17">
              <w:rPr>
                <w:rFonts w:ascii="Times New Roman" w:hAnsi="Times New Roman"/>
                <w:b/>
                <w:bCs/>
                <w:szCs w:val="26"/>
                <w:lang w:val="en-GB"/>
              </w:rPr>
              <w:tab/>
            </w:r>
          </w:p>
          <w:p w14:paraId="25088C4E" w14:textId="2FE5FD2D" w:rsidR="00D32E17" w:rsidRPr="00606070" w:rsidRDefault="00D32E17" w:rsidP="00D32E17">
            <w:pPr>
              <w:tabs>
                <w:tab w:val="num" w:pos="360"/>
                <w:tab w:val="left" w:pos="2100"/>
              </w:tabs>
              <w:spacing w:before="120" w:line="288" w:lineRule="auto"/>
              <w:jc w:val="both"/>
              <w:rPr>
                <w:rFonts w:ascii="Times New Roman" w:hAnsi="Times New Roman"/>
                <w:b/>
                <w:bCs/>
                <w:szCs w:val="26"/>
                <w:lang w:val="en-GB"/>
              </w:rPr>
            </w:pPr>
          </w:p>
        </w:tc>
      </w:tr>
      <w:tr w:rsidR="00FB40F0" w:rsidRPr="00606070" w14:paraId="2276465A" w14:textId="77777777" w:rsidTr="00167F4D">
        <w:tc>
          <w:tcPr>
            <w:tcW w:w="736" w:type="dxa"/>
          </w:tcPr>
          <w:p w14:paraId="6E607FF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tbl>
            <w:tblPr>
              <w:tblW w:w="0" w:type="auto"/>
              <w:tblBorders>
                <w:insideH w:val="nil"/>
                <w:insideV w:val="nil"/>
              </w:tblBorders>
              <w:tblCellMar>
                <w:left w:w="0" w:type="dxa"/>
                <w:right w:w="0" w:type="dxa"/>
              </w:tblCellMar>
              <w:tblLook w:val="04A0" w:firstRow="1" w:lastRow="0" w:firstColumn="1" w:lastColumn="0" w:noHBand="0" w:noVBand="1"/>
            </w:tblPr>
            <w:tblGrid>
              <w:gridCol w:w="1304"/>
              <w:gridCol w:w="6184"/>
              <w:gridCol w:w="1888"/>
            </w:tblGrid>
            <w:tr w:rsidR="002425F0" w:rsidRPr="002425F0" w14:paraId="3A4780DA" w14:textId="77777777" w:rsidTr="00D32E17">
              <w:tc>
                <w:tcPr>
                  <w:tcW w:w="1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9CADA" w14:textId="77777777" w:rsidR="002425F0" w:rsidRPr="002425F0" w:rsidRDefault="002425F0">
                  <w:pPr>
                    <w:spacing w:before="120"/>
                    <w:jc w:val="center"/>
                    <w:rPr>
                      <w:rFonts w:ascii="Times New Roman" w:hAnsi="Times New Roman"/>
                      <w:sz w:val="28"/>
                      <w:szCs w:val="28"/>
                    </w:rPr>
                  </w:pPr>
                  <w:r w:rsidRPr="002425F0">
                    <w:rPr>
                      <w:rFonts w:ascii="Times New Roman" w:hAnsi="Times New Roman"/>
                      <w:b/>
                      <w:bCs/>
                      <w:sz w:val="28"/>
                      <w:szCs w:val="28"/>
                    </w:rPr>
                    <w:t>Số tt</w:t>
                  </w:r>
                </w:p>
              </w:tc>
              <w:tc>
                <w:tcPr>
                  <w:tcW w:w="6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87AF97" w14:textId="77777777" w:rsidR="002425F0" w:rsidRPr="002425F0" w:rsidRDefault="002425F0">
                  <w:pPr>
                    <w:spacing w:before="120"/>
                    <w:jc w:val="center"/>
                    <w:rPr>
                      <w:rFonts w:ascii="Times New Roman" w:hAnsi="Times New Roman"/>
                      <w:sz w:val="28"/>
                      <w:szCs w:val="28"/>
                    </w:rPr>
                  </w:pPr>
                  <w:r w:rsidRPr="002425F0">
                    <w:rPr>
                      <w:rFonts w:ascii="Times New Roman" w:hAnsi="Times New Roman"/>
                      <w:b/>
                      <w:bCs/>
                      <w:sz w:val="28"/>
                      <w:szCs w:val="28"/>
                    </w:rPr>
                    <w:t>Nội dung công việc</w:t>
                  </w:r>
                </w:p>
              </w:tc>
              <w:tc>
                <w:tcPr>
                  <w:tcW w:w="18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67F5A5" w14:textId="77777777" w:rsidR="002425F0" w:rsidRPr="002425F0" w:rsidRDefault="002425F0">
                  <w:pPr>
                    <w:spacing w:before="120"/>
                    <w:jc w:val="center"/>
                    <w:rPr>
                      <w:rFonts w:ascii="Times New Roman" w:hAnsi="Times New Roman"/>
                      <w:sz w:val="28"/>
                      <w:szCs w:val="28"/>
                    </w:rPr>
                  </w:pPr>
                  <w:r w:rsidRPr="002425F0">
                    <w:rPr>
                      <w:rFonts w:ascii="Times New Roman" w:hAnsi="Times New Roman"/>
                      <w:b/>
                      <w:bCs/>
                      <w:sz w:val="28"/>
                      <w:szCs w:val="28"/>
                    </w:rPr>
                    <w:t>Mức thu</w:t>
                  </w:r>
                  <w:r w:rsidRPr="002425F0">
                    <w:rPr>
                      <w:rFonts w:ascii="Times New Roman" w:hAnsi="Times New Roman"/>
                      <w:sz w:val="28"/>
                      <w:szCs w:val="28"/>
                    </w:rPr>
                    <w:t xml:space="preserve"> </w:t>
                  </w:r>
                  <w:r w:rsidRPr="002425F0">
                    <w:rPr>
                      <w:rFonts w:ascii="Times New Roman" w:hAnsi="Times New Roman"/>
                      <w:i/>
                      <w:iCs/>
                      <w:sz w:val="28"/>
                      <w:szCs w:val="28"/>
                    </w:rPr>
                    <w:t>(đồng)</w:t>
                  </w:r>
                </w:p>
              </w:tc>
            </w:tr>
            <w:tr w:rsidR="002425F0" w:rsidRPr="002425F0" w14:paraId="5B8175D3" w14:textId="77777777" w:rsidTr="00D32E17">
              <w:tc>
                <w:tcPr>
                  <w:tcW w:w="13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26F0BA" w14:textId="77777777" w:rsidR="002425F0" w:rsidRPr="002425F0" w:rsidRDefault="002425F0">
                  <w:pPr>
                    <w:jc w:val="center"/>
                    <w:rPr>
                      <w:rFonts w:ascii="Times New Roman" w:hAnsi="Times New Roman"/>
                      <w:sz w:val="28"/>
                      <w:szCs w:val="28"/>
                    </w:rPr>
                  </w:pPr>
                  <w:r w:rsidRPr="002425F0">
                    <w:rPr>
                      <w:rFonts w:ascii="Times New Roman" w:hAnsi="Times New Roman"/>
                      <w:sz w:val="28"/>
                      <w:szCs w:val="28"/>
                    </w:rPr>
                    <w:t>1</w:t>
                  </w:r>
                </w:p>
              </w:tc>
              <w:tc>
                <w:tcPr>
                  <w:tcW w:w="6186" w:type="dxa"/>
                  <w:tcBorders>
                    <w:top w:val="nil"/>
                    <w:left w:val="nil"/>
                    <w:bottom w:val="nil"/>
                    <w:right w:val="single" w:sz="8" w:space="0" w:color="auto"/>
                  </w:tcBorders>
                  <w:tcMar>
                    <w:top w:w="0" w:type="dxa"/>
                    <w:left w:w="108" w:type="dxa"/>
                    <w:bottom w:w="0" w:type="dxa"/>
                    <w:right w:w="108" w:type="dxa"/>
                  </w:tcMar>
                  <w:vAlign w:val="center"/>
                  <w:hideMark/>
                </w:tcPr>
                <w:p w14:paraId="44EDFEFD" w14:textId="77777777" w:rsidR="002425F0" w:rsidRPr="002425F0" w:rsidRDefault="002425F0">
                  <w:pPr>
                    <w:rPr>
                      <w:rFonts w:ascii="Times New Roman" w:hAnsi="Times New Roman"/>
                      <w:sz w:val="28"/>
                      <w:szCs w:val="28"/>
                    </w:rPr>
                  </w:pPr>
                  <w:r w:rsidRPr="002425F0">
                    <w:rPr>
                      <w:rFonts w:ascii="Times New Roman" w:hAnsi="Times New Roman"/>
                      <w:sz w:val="28"/>
                      <w:szCs w:val="28"/>
                    </w:rPr>
                    <w:t>Thẩm định kịch bản phim, bao gồm phim của các hãng sản xuất phim, phim đặt hàng, tài trợ, hợp tác với nước ngoài và dịch vụ làm phim với nước ngoài:</w:t>
                  </w:r>
                </w:p>
              </w:tc>
              <w:tc>
                <w:tcPr>
                  <w:tcW w:w="1888" w:type="dxa"/>
                  <w:tcBorders>
                    <w:top w:val="nil"/>
                    <w:left w:val="nil"/>
                    <w:bottom w:val="nil"/>
                    <w:right w:val="single" w:sz="8" w:space="0" w:color="auto"/>
                  </w:tcBorders>
                  <w:tcMar>
                    <w:top w:w="0" w:type="dxa"/>
                    <w:left w:w="108" w:type="dxa"/>
                    <w:bottom w:w="0" w:type="dxa"/>
                    <w:right w:w="108" w:type="dxa"/>
                  </w:tcMar>
                  <w:vAlign w:val="center"/>
                  <w:hideMark/>
                </w:tcPr>
                <w:p w14:paraId="795C0D91" w14:textId="77777777" w:rsidR="002425F0" w:rsidRPr="002425F0" w:rsidRDefault="002425F0">
                  <w:pPr>
                    <w:jc w:val="center"/>
                    <w:rPr>
                      <w:rFonts w:ascii="Times New Roman" w:hAnsi="Times New Roman"/>
                      <w:sz w:val="28"/>
                      <w:szCs w:val="28"/>
                    </w:rPr>
                  </w:pPr>
                  <w:r w:rsidRPr="002425F0">
                    <w:rPr>
                      <w:rFonts w:ascii="Times New Roman" w:hAnsi="Times New Roman"/>
                      <w:b/>
                      <w:bCs/>
                      <w:sz w:val="28"/>
                      <w:szCs w:val="28"/>
                    </w:rPr>
                    <w:t> </w:t>
                  </w:r>
                </w:p>
              </w:tc>
            </w:tr>
            <w:tr w:rsidR="002425F0" w:rsidRPr="002425F0" w14:paraId="723C2BB2" w14:textId="77777777" w:rsidTr="00D32E17">
              <w:tc>
                <w:tcPr>
                  <w:tcW w:w="1305" w:type="dxa"/>
                  <w:vMerge/>
                  <w:tcBorders>
                    <w:top w:val="nil"/>
                    <w:left w:val="single" w:sz="8" w:space="0" w:color="auto"/>
                    <w:bottom w:val="single" w:sz="8" w:space="0" w:color="auto"/>
                    <w:right w:val="single" w:sz="8" w:space="0" w:color="auto"/>
                  </w:tcBorders>
                  <w:vAlign w:val="center"/>
                  <w:hideMark/>
                </w:tcPr>
                <w:p w14:paraId="10920D20" w14:textId="77777777" w:rsidR="002425F0" w:rsidRPr="002425F0" w:rsidRDefault="002425F0">
                  <w:pPr>
                    <w:rPr>
                      <w:rFonts w:ascii="Times New Roman" w:hAnsi="Times New Roman"/>
                      <w:sz w:val="28"/>
                      <w:szCs w:val="28"/>
                    </w:rPr>
                  </w:pPr>
                </w:p>
              </w:tc>
              <w:tc>
                <w:tcPr>
                  <w:tcW w:w="6186" w:type="dxa"/>
                  <w:tcBorders>
                    <w:top w:val="nil"/>
                    <w:left w:val="nil"/>
                    <w:bottom w:val="nil"/>
                    <w:right w:val="single" w:sz="8" w:space="0" w:color="auto"/>
                  </w:tcBorders>
                  <w:tcMar>
                    <w:top w:w="0" w:type="dxa"/>
                    <w:left w:w="108" w:type="dxa"/>
                    <w:bottom w:w="0" w:type="dxa"/>
                    <w:right w:w="108" w:type="dxa"/>
                  </w:tcMar>
                  <w:hideMark/>
                </w:tcPr>
                <w:p w14:paraId="4E0E4690" w14:textId="77777777" w:rsidR="002425F0" w:rsidRPr="002425F0" w:rsidRDefault="002425F0">
                  <w:pPr>
                    <w:rPr>
                      <w:rFonts w:ascii="Times New Roman" w:hAnsi="Times New Roman"/>
                      <w:sz w:val="28"/>
                      <w:szCs w:val="28"/>
                    </w:rPr>
                  </w:pPr>
                  <w:r w:rsidRPr="002425F0">
                    <w:rPr>
                      <w:rFonts w:ascii="Times New Roman" w:hAnsi="Times New Roman"/>
                      <w:sz w:val="28"/>
                      <w:szCs w:val="28"/>
                    </w:rPr>
                    <w:t>a) Kịch bản phim truyện:</w:t>
                  </w:r>
                </w:p>
                <w:p w14:paraId="14B5D629" w14:textId="77777777" w:rsidR="002425F0" w:rsidRPr="002425F0" w:rsidRDefault="002425F0">
                  <w:pPr>
                    <w:rPr>
                      <w:rFonts w:ascii="Times New Roman" w:hAnsi="Times New Roman"/>
                      <w:sz w:val="28"/>
                      <w:szCs w:val="28"/>
                    </w:rPr>
                  </w:pPr>
                  <w:r w:rsidRPr="002425F0">
                    <w:rPr>
                      <w:rFonts w:ascii="Times New Roman" w:hAnsi="Times New Roman"/>
                      <w:sz w:val="28"/>
                      <w:szCs w:val="28"/>
                    </w:rPr>
                    <w:t>- Độ dài đến 100 phút (1 tập phim):</w:t>
                  </w:r>
                </w:p>
                <w:p w14:paraId="1EE5A030" w14:textId="77777777" w:rsidR="002425F0" w:rsidRPr="002425F0" w:rsidRDefault="002425F0">
                  <w:pPr>
                    <w:rPr>
                      <w:rFonts w:ascii="Times New Roman" w:hAnsi="Times New Roman"/>
                      <w:sz w:val="28"/>
                      <w:szCs w:val="28"/>
                    </w:rPr>
                  </w:pPr>
                  <w:r w:rsidRPr="002425F0">
                    <w:rPr>
                      <w:rFonts w:ascii="Times New Roman" w:hAnsi="Times New Roman"/>
                      <w:sz w:val="28"/>
                      <w:szCs w:val="28"/>
                    </w:rPr>
                    <w:t>- Độ dài từ 101 - 150 phút (1,5 tập):</w:t>
                  </w:r>
                </w:p>
                <w:p w14:paraId="6A3F1B3D" w14:textId="77777777" w:rsidR="002425F0" w:rsidRPr="002425F0" w:rsidRDefault="002425F0">
                  <w:pPr>
                    <w:rPr>
                      <w:rFonts w:ascii="Times New Roman" w:hAnsi="Times New Roman"/>
                      <w:sz w:val="28"/>
                      <w:szCs w:val="28"/>
                    </w:rPr>
                  </w:pPr>
                  <w:r w:rsidRPr="002425F0">
                    <w:rPr>
                      <w:rFonts w:ascii="Times New Roman" w:hAnsi="Times New Roman"/>
                      <w:sz w:val="28"/>
                      <w:szCs w:val="28"/>
                    </w:rPr>
                    <w:t>- Độ dài từ 151 - 200 phút tính thành 02 tập.</w:t>
                  </w:r>
                </w:p>
              </w:tc>
              <w:tc>
                <w:tcPr>
                  <w:tcW w:w="1888" w:type="dxa"/>
                  <w:tcBorders>
                    <w:top w:val="nil"/>
                    <w:left w:val="nil"/>
                    <w:bottom w:val="nil"/>
                    <w:right w:val="single" w:sz="8" w:space="0" w:color="auto"/>
                  </w:tcBorders>
                  <w:tcMar>
                    <w:top w:w="0" w:type="dxa"/>
                    <w:left w:w="108" w:type="dxa"/>
                    <w:bottom w:w="0" w:type="dxa"/>
                    <w:right w:w="108" w:type="dxa"/>
                  </w:tcMar>
                  <w:hideMark/>
                </w:tcPr>
                <w:p w14:paraId="1204F025"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 </w:t>
                  </w:r>
                </w:p>
                <w:p w14:paraId="627D6E04"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3.600.000</w:t>
                  </w:r>
                </w:p>
                <w:p w14:paraId="00F28099"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5.400.000</w:t>
                  </w:r>
                </w:p>
              </w:tc>
            </w:tr>
            <w:tr w:rsidR="002425F0" w:rsidRPr="002425F0" w14:paraId="29AB7E81" w14:textId="77777777" w:rsidTr="00D32E17">
              <w:tc>
                <w:tcPr>
                  <w:tcW w:w="1305" w:type="dxa"/>
                  <w:vMerge/>
                  <w:tcBorders>
                    <w:top w:val="nil"/>
                    <w:left w:val="single" w:sz="8" w:space="0" w:color="auto"/>
                    <w:bottom w:val="single" w:sz="8" w:space="0" w:color="auto"/>
                    <w:right w:val="single" w:sz="8" w:space="0" w:color="auto"/>
                  </w:tcBorders>
                  <w:vAlign w:val="center"/>
                  <w:hideMark/>
                </w:tcPr>
                <w:p w14:paraId="09653BC3" w14:textId="77777777" w:rsidR="002425F0" w:rsidRPr="002425F0" w:rsidRDefault="002425F0">
                  <w:pPr>
                    <w:rPr>
                      <w:rFonts w:ascii="Times New Roman" w:hAnsi="Times New Roman"/>
                      <w:sz w:val="28"/>
                      <w:szCs w:val="28"/>
                    </w:rPr>
                  </w:pPr>
                </w:p>
              </w:tc>
              <w:tc>
                <w:tcPr>
                  <w:tcW w:w="6186" w:type="dxa"/>
                  <w:tcBorders>
                    <w:top w:val="nil"/>
                    <w:left w:val="nil"/>
                    <w:bottom w:val="nil"/>
                    <w:right w:val="single" w:sz="8" w:space="0" w:color="auto"/>
                  </w:tcBorders>
                  <w:tcMar>
                    <w:top w:w="0" w:type="dxa"/>
                    <w:left w:w="108" w:type="dxa"/>
                    <w:bottom w:w="0" w:type="dxa"/>
                    <w:right w:w="108" w:type="dxa"/>
                  </w:tcMar>
                  <w:hideMark/>
                </w:tcPr>
                <w:p w14:paraId="0BB25CAB" w14:textId="77777777" w:rsidR="002425F0" w:rsidRPr="002425F0" w:rsidRDefault="002425F0">
                  <w:pPr>
                    <w:rPr>
                      <w:rFonts w:ascii="Times New Roman" w:hAnsi="Times New Roman"/>
                      <w:sz w:val="28"/>
                      <w:szCs w:val="28"/>
                    </w:rPr>
                  </w:pPr>
                  <w:r w:rsidRPr="002425F0">
                    <w:rPr>
                      <w:rFonts w:ascii="Times New Roman" w:hAnsi="Times New Roman"/>
                      <w:sz w:val="28"/>
                      <w:szCs w:val="28"/>
                    </w:rPr>
                    <w:t>b) Kịch bản phim ngắn, bao gồm: phim tài liệu, phim khoa học, phim hoạt hình:</w:t>
                  </w:r>
                </w:p>
              </w:tc>
              <w:tc>
                <w:tcPr>
                  <w:tcW w:w="1888" w:type="dxa"/>
                  <w:tcBorders>
                    <w:top w:val="nil"/>
                    <w:left w:val="nil"/>
                    <w:bottom w:val="nil"/>
                    <w:right w:val="single" w:sz="8" w:space="0" w:color="auto"/>
                  </w:tcBorders>
                  <w:tcMar>
                    <w:top w:w="0" w:type="dxa"/>
                    <w:left w:w="108" w:type="dxa"/>
                    <w:bottom w:w="0" w:type="dxa"/>
                    <w:right w:w="108" w:type="dxa"/>
                  </w:tcMar>
                  <w:hideMark/>
                </w:tcPr>
                <w:p w14:paraId="5499C1C5"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 </w:t>
                  </w:r>
                </w:p>
              </w:tc>
            </w:tr>
            <w:tr w:rsidR="002425F0" w:rsidRPr="002425F0" w14:paraId="4259D2AB" w14:textId="77777777" w:rsidTr="00D32E17">
              <w:tc>
                <w:tcPr>
                  <w:tcW w:w="1305" w:type="dxa"/>
                  <w:vMerge/>
                  <w:tcBorders>
                    <w:top w:val="nil"/>
                    <w:left w:val="single" w:sz="8" w:space="0" w:color="auto"/>
                    <w:bottom w:val="single" w:sz="8" w:space="0" w:color="auto"/>
                    <w:right w:val="single" w:sz="8" w:space="0" w:color="auto"/>
                  </w:tcBorders>
                  <w:vAlign w:val="center"/>
                  <w:hideMark/>
                </w:tcPr>
                <w:p w14:paraId="3320EFD5" w14:textId="77777777" w:rsidR="002425F0" w:rsidRPr="002425F0" w:rsidRDefault="002425F0">
                  <w:pPr>
                    <w:rPr>
                      <w:rFonts w:ascii="Times New Roman" w:hAnsi="Times New Roman"/>
                      <w:sz w:val="28"/>
                      <w:szCs w:val="28"/>
                    </w:rPr>
                  </w:pPr>
                </w:p>
              </w:tc>
              <w:tc>
                <w:tcPr>
                  <w:tcW w:w="6186" w:type="dxa"/>
                  <w:tcBorders>
                    <w:top w:val="nil"/>
                    <w:left w:val="nil"/>
                    <w:bottom w:val="nil"/>
                    <w:right w:val="single" w:sz="8" w:space="0" w:color="auto"/>
                  </w:tcBorders>
                  <w:tcMar>
                    <w:top w:w="0" w:type="dxa"/>
                    <w:left w:w="108" w:type="dxa"/>
                    <w:bottom w:w="0" w:type="dxa"/>
                    <w:right w:w="108" w:type="dxa"/>
                  </w:tcMar>
                  <w:hideMark/>
                </w:tcPr>
                <w:p w14:paraId="119D9779" w14:textId="77777777" w:rsidR="002425F0" w:rsidRPr="002425F0" w:rsidRDefault="002425F0">
                  <w:pPr>
                    <w:rPr>
                      <w:rFonts w:ascii="Times New Roman" w:hAnsi="Times New Roman"/>
                      <w:sz w:val="28"/>
                      <w:szCs w:val="28"/>
                    </w:rPr>
                  </w:pPr>
                  <w:r w:rsidRPr="002425F0">
                    <w:rPr>
                      <w:rFonts w:ascii="Times New Roman" w:hAnsi="Times New Roman"/>
                      <w:sz w:val="28"/>
                      <w:szCs w:val="28"/>
                    </w:rPr>
                    <w:t xml:space="preserve">- Độ dài đến 60 phút: </w:t>
                  </w:r>
                </w:p>
                <w:p w14:paraId="65C8AF4F" w14:textId="77777777" w:rsidR="002425F0" w:rsidRPr="002425F0" w:rsidRDefault="002425F0">
                  <w:pPr>
                    <w:rPr>
                      <w:rFonts w:ascii="Times New Roman" w:hAnsi="Times New Roman"/>
                      <w:sz w:val="28"/>
                      <w:szCs w:val="28"/>
                    </w:rPr>
                  </w:pPr>
                  <w:r w:rsidRPr="002425F0">
                    <w:rPr>
                      <w:rFonts w:ascii="Times New Roman" w:hAnsi="Times New Roman"/>
                      <w:sz w:val="28"/>
                      <w:szCs w:val="28"/>
                    </w:rPr>
                    <w:t>- Độ dài từ 61 phút trở lên thu như phim truyện.</w:t>
                  </w:r>
                </w:p>
              </w:tc>
              <w:tc>
                <w:tcPr>
                  <w:tcW w:w="1888" w:type="dxa"/>
                  <w:tcBorders>
                    <w:top w:val="nil"/>
                    <w:left w:val="nil"/>
                    <w:bottom w:val="nil"/>
                    <w:right w:val="single" w:sz="8" w:space="0" w:color="auto"/>
                  </w:tcBorders>
                  <w:tcMar>
                    <w:top w:w="0" w:type="dxa"/>
                    <w:left w:w="108" w:type="dxa"/>
                    <w:bottom w:w="0" w:type="dxa"/>
                    <w:right w:w="108" w:type="dxa"/>
                  </w:tcMar>
                  <w:hideMark/>
                </w:tcPr>
                <w:p w14:paraId="5EFA45EF"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1.500.000</w:t>
                  </w:r>
                </w:p>
              </w:tc>
            </w:tr>
            <w:tr w:rsidR="002425F0" w:rsidRPr="002425F0" w14:paraId="133A30C6" w14:textId="77777777" w:rsidTr="00D32E17">
              <w:tc>
                <w:tcPr>
                  <w:tcW w:w="1305" w:type="dxa"/>
                  <w:vMerge/>
                  <w:tcBorders>
                    <w:top w:val="nil"/>
                    <w:left w:val="single" w:sz="8" w:space="0" w:color="auto"/>
                    <w:bottom w:val="single" w:sz="8" w:space="0" w:color="auto"/>
                    <w:right w:val="single" w:sz="8" w:space="0" w:color="auto"/>
                  </w:tcBorders>
                  <w:vAlign w:val="center"/>
                  <w:hideMark/>
                </w:tcPr>
                <w:p w14:paraId="0AF3B2BB" w14:textId="77777777" w:rsidR="002425F0" w:rsidRPr="002425F0" w:rsidRDefault="002425F0">
                  <w:pPr>
                    <w:rPr>
                      <w:rFonts w:ascii="Times New Roman" w:hAnsi="Times New Roman"/>
                      <w:sz w:val="28"/>
                      <w:szCs w:val="28"/>
                    </w:rPr>
                  </w:pPr>
                </w:p>
              </w:tc>
              <w:tc>
                <w:tcPr>
                  <w:tcW w:w="6186" w:type="dxa"/>
                  <w:tcBorders>
                    <w:top w:val="nil"/>
                    <w:left w:val="nil"/>
                    <w:bottom w:val="nil"/>
                    <w:right w:val="single" w:sz="8" w:space="0" w:color="auto"/>
                  </w:tcBorders>
                  <w:tcMar>
                    <w:top w:w="0" w:type="dxa"/>
                    <w:left w:w="108" w:type="dxa"/>
                    <w:bottom w:w="0" w:type="dxa"/>
                    <w:right w:w="108" w:type="dxa"/>
                  </w:tcMar>
                  <w:hideMark/>
                </w:tcPr>
                <w:p w14:paraId="421C63C9" w14:textId="77777777" w:rsidR="002425F0" w:rsidRPr="002425F0" w:rsidRDefault="002425F0">
                  <w:pPr>
                    <w:rPr>
                      <w:rFonts w:ascii="Times New Roman" w:hAnsi="Times New Roman"/>
                      <w:sz w:val="28"/>
                      <w:szCs w:val="28"/>
                    </w:rPr>
                  </w:pPr>
                  <w:r w:rsidRPr="002425F0">
                    <w:rPr>
                      <w:rFonts w:ascii="Times New Roman" w:hAnsi="Times New Roman"/>
                      <w:sz w:val="28"/>
                      <w:szCs w:val="28"/>
                    </w:rPr>
                    <w:t>c) Kịch bản phim được thực hiện từ hoạt động hợp tác, cung cấp dịch vụ làm phim với nước ngoài:</w:t>
                  </w:r>
                </w:p>
              </w:tc>
              <w:tc>
                <w:tcPr>
                  <w:tcW w:w="1888" w:type="dxa"/>
                  <w:tcBorders>
                    <w:top w:val="nil"/>
                    <w:left w:val="nil"/>
                    <w:bottom w:val="nil"/>
                    <w:right w:val="single" w:sz="8" w:space="0" w:color="auto"/>
                  </w:tcBorders>
                  <w:tcMar>
                    <w:top w:w="0" w:type="dxa"/>
                    <w:left w:w="108" w:type="dxa"/>
                    <w:bottom w:w="0" w:type="dxa"/>
                    <w:right w:w="108" w:type="dxa"/>
                  </w:tcMar>
                  <w:hideMark/>
                </w:tcPr>
                <w:p w14:paraId="562CE42B"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 </w:t>
                  </w:r>
                </w:p>
              </w:tc>
            </w:tr>
            <w:tr w:rsidR="002425F0" w:rsidRPr="002425F0" w14:paraId="52BC84A7" w14:textId="77777777" w:rsidTr="00D32E17">
              <w:tc>
                <w:tcPr>
                  <w:tcW w:w="1305" w:type="dxa"/>
                  <w:vMerge/>
                  <w:tcBorders>
                    <w:top w:val="nil"/>
                    <w:left w:val="single" w:sz="8" w:space="0" w:color="auto"/>
                    <w:bottom w:val="single" w:sz="8" w:space="0" w:color="auto"/>
                    <w:right w:val="single" w:sz="8" w:space="0" w:color="auto"/>
                  </w:tcBorders>
                  <w:vAlign w:val="center"/>
                  <w:hideMark/>
                </w:tcPr>
                <w:p w14:paraId="3A6DC5AA" w14:textId="77777777" w:rsidR="002425F0" w:rsidRPr="002425F0" w:rsidRDefault="002425F0">
                  <w:pPr>
                    <w:rPr>
                      <w:rFonts w:ascii="Times New Roman" w:hAnsi="Times New Roman"/>
                      <w:sz w:val="28"/>
                      <w:szCs w:val="28"/>
                    </w:rPr>
                  </w:pPr>
                </w:p>
              </w:tc>
              <w:tc>
                <w:tcPr>
                  <w:tcW w:w="6186" w:type="dxa"/>
                  <w:tcBorders>
                    <w:top w:val="nil"/>
                    <w:left w:val="nil"/>
                    <w:bottom w:val="nil"/>
                    <w:right w:val="single" w:sz="8" w:space="0" w:color="auto"/>
                  </w:tcBorders>
                  <w:tcMar>
                    <w:top w:w="0" w:type="dxa"/>
                    <w:left w:w="108" w:type="dxa"/>
                    <w:bottom w:w="0" w:type="dxa"/>
                    <w:right w:w="108" w:type="dxa"/>
                  </w:tcMar>
                  <w:hideMark/>
                </w:tcPr>
                <w:p w14:paraId="2044EB45" w14:textId="77777777" w:rsidR="002425F0" w:rsidRPr="002425F0" w:rsidRDefault="002425F0">
                  <w:pPr>
                    <w:rPr>
                      <w:rFonts w:ascii="Times New Roman" w:hAnsi="Times New Roman"/>
                      <w:sz w:val="28"/>
                      <w:szCs w:val="28"/>
                    </w:rPr>
                  </w:pPr>
                  <w:r w:rsidRPr="002425F0">
                    <w:rPr>
                      <w:rFonts w:ascii="Times New Roman" w:hAnsi="Times New Roman"/>
                      <w:sz w:val="28"/>
                      <w:szCs w:val="28"/>
                    </w:rPr>
                    <w:t xml:space="preserve">c.1) Phim truyện: </w:t>
                  </w:r>
                </w:p>
                <w:p w14:paraId="0F0267BF" w14:textId="77777777" w:rsidR="002425F0" w:rsidRPr="002425F0" w:rsidRDefault="002425F0">
                  <w:pPr>
                    <w:rPr>
                      <w:rFonts w:ascii="Times New Roman" w:hAnsi="Times New Roman"/>
                      <w:sz w:val="28"/>
                      <w:szCs w:val="28"/>
                    </w:rPr>
                  </w:pPr>
                  <w:r w:rsidRPr="002425F0">
                    <w:rPr>
                      <w:rFonts w:ascii="Times New Roman" w:hAnsi="Times New Roman"/>
                      <w:sz w:val="28"/>
                      <w:szCs w:val="28"/>
                    </w:rPr>
                    <w:t xml:space="preserve">- Độ dài đến 100 phút (1 tập phim): </w:t>
                  </w:r>
                </w:p>
                <w:p w14:paraId="6A52CE45" w14:textId="77777777" w:rsidR="002425F0" w:rsidRPr="002425F0" w:rsidRDefault="002425F0">
                  <w:pPr>
                    <w:rPr>
                      <w:rFonts w:ascii="Times New Roman" w:hAnsi="Times New Roman"/>
                      <w:sz w:val="28"/>
                      <w:szCs w:val="28"/>
                    </w:rPr>
                  </w:pPr>
                  <w:r w:rsidRPr="002425F0">
                    <w:rPr>
                      <w:rFonts w:ascii="Times New Roman" w:hAnsi="Times New Roman"/>
                      <w:sz w:val="28"/>
                      <w:szCs w:val="28"/>
                    </w:rPr>
                    <w:t xml:space="preserve">- Độ dài từ 101 - 150 phút (1,5 tập): </w:t>
                  </w:r>
                </w:p>
                <w:p w14:paraId="05C01CA3" w14:textId="77777777" w:rsidR="002425F0" w:rsidRPr="002425F0" w:rsidRDefault="002425F0">
                  <w:pPr>
                    <w:rPr>
                      <w:rFonts w:ascii="Times New Roman" w:hAnsi="Times New Roman"/>
                      <w:sz w:val="28"/>
                      <w:szCs w:val="28"/>
                    </w:rPr>
                  </w:pPr>
                  <w:r w:rsidRPr="002425F0">
                    <w:rPr>
                      <w:rFonts w:ascii="Times New Roman" w:hAnsi="Times New Roman"/>
                      <w:sz w:val="28"/>
                      <w:szCs w:val="28"/>
                    </w:rPr>
                    <w:t>- Độ dài từ 151 - 200 phút tính thành 02 tập.</w:t>
                  </w:r>
                </w:p>
              </w:tc>
              <w:tc>
                <w:tcPr>
                  <w:tcW w:w="1888" w:type="dxa"/>
                  <w:tcBorders>
                    <w:top w:val="nil"/>
                    <w:left w:val="nil"/>
                    <w:bottom w:val="nil"/>
                    <w:right w:val="single" w:sz="8" w:space="0" w:color="auto"/>
                  </w:tcBorders>
                  <w:tcMar>
                    <w:top w:w="0" w:type="dxa"/>
                    <w:left w:w="108" w:type="dxa"/>
                    <w:bottom w:w="0" w:type="dxa"/>
                    <w:right w:w="108" w:type="dxa"/>
                  </w:tcMar>
                  <w:hideMark/>
                </w:tcPr>
                <w:p w14:paraId="36175E73"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 </w:t>
                  </w:r>
                </w:p>
                <w:p w14:paraId="398F3553"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6.000.000</w:t>
                  </w:r>
                </w:p>
                <w:p w14:paraId="45FD78EF"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8.000.000</w:t>
                  </w:r>
                </w:p>
                <w:p w14:paraId="2815431D"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 </w:t>
                  </w:r>
                </w:p>
              </w:tc>
            </w:tr>
            <w:tr w:rsidR="002425F0" w:rsidRPr="002425F0" w14:paraId="68F08420" w14:textId="77777777" w:rsidTr="00D32E17">
              <w:tc>
                <w:tcPr>
                  <w:tcW w:w="1305" w:type="dxa"/>
                  <w:vMerge/>
                  <w:tcBorders>
                    <w:top w:val="nil"/>
                    <w:left w:val="single" w:sz="8" w:space="0" w:color="auto"/>
                    <w:bottom w:val="single" w:sz="8" w:space="0" w:color="auto"/>
                    <w:right w:val="single" w:sz="8" w:space="0" w:color="auto"/>
                  </w:tcBorders>
                  <w:vAlign w:val="center"/>
                  <w:hideMark/>
                </w:tcPr>
                <w:p w14:paraId="2539E1B2" w14:textId="77777777" w:rsidR="002425F0" w:rsidRPr="002425F0" w:rsidRDefault="002425F0">
                  <w:pPr>
                    <w:rPr>
                      <w:rFonts w:ascii="Times New Roman" w:hAnsi="Times New Roman"/>
                      <w:sz w:val="28"/>
                      <w:szCs w:val="28"/>
                    </w:rPr>
                  </w:pP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38943A23" w14:textId="77777777" w:rsidR="002425F0" w:rsidRPr="002425F0" w:rsidRDefault="002425F0">
                  <w:pPr>
                    <w:rPr>
                      <w:rFonts w:ascii="Times New Roman" w:hAnsi="Times New Roman"/>
                      <w:sz w:val="28"/>
                      <w:szCs w:val="28"/>
                    </w:rPr>
                  </w:pPr>
                  <w:r w:rsidRPr="002425F0">
                    <w:rPr>
                      <w:rFonts w:ascii="Times New Roman" w:hAnsi="Times New Roman"/>
                      <w:sz w:val="28"/>
                      <w:szCs w:val="28"/>
                    </w:rPr>
                    <w:t>c.2) Phim ngắn:</w:t>
                  </w:r>
                </w:p>
                <w:p w14:paraId="29872DB4" w14:textId="77777777" w:rsidR="002425F0" w:rsidRPr="002425F0" w:rsidRDefault="002425F0">
                  <w:pPr>
                    <w:rPr>
                      <w:rFonts w:ascii="Times New Roman" w:hAnsi="Times New Roman"/>
                      <w:sz w:val="28"/>
                      <w:szCs w:val="28"/>
                    </w:rPr>
                  </w:pPr>
                  <w:r w:rsidRPr="002425F0">
                    <w:rPr>
                      <w:rFonts w:ascii="Times New Roman" w:hAnsi="Times New Roman"/>
                      <w:sz w:val="28"/>
                      <w:szCs w:val="28"/>
                    </w:rPr>
                    <w:t>- Độ dài đến 60 phút:</w:t>
                  </w:r>
                </w:p>
                <w:p w14:paraId="41F115D4" w14:textId="77777777" w:rsidR="002425F0" w:rsidRPr="002425F0" w:rsidRDefault="002425F0">
                  <w:pPr>
                    <w:rPr>
                      <w:rFonts w:ascii="Times New Roman" w:hAnsi="Times New Roman"/>
                      <w:sz w:val="28"/>
                      <w:szCs w:val="28"/>
                    </w:rPr>
                  </w:pPr>
                  <w:r w:rsidRPr="002425F0">
                    <w:rPr>
                      <w:rFonts w:ascii="Times New Roman" w:hAnsi="Times New Roman"/>
                      <w:sz w:val="28"/>
                      <w:szCs w:val="28"/>
                    </w:rPr>
                    <w:t>- Độ dài từ 61 phút trở lên thu như phim truyện.</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14:paraId="58DF2BC6"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 </w:t>
                  </w:r>
                </w:p>
                <w:p w14:paraId="049F28E5"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2.400.000</w:t>
                  </w:r>
                </w:p>
              </w:tc>
            </w:tr>
            <w:tr w:rsidR="002425F0" w:rsidRPr="002425F0" w14:paraId="7FB58443" w14:textId="77777777" w:rsidTr="00D32E17">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99C89" w14:textId="77777777" w:rsidR="002425F0" w:rsidRPr="002425F0" w:rsidRDefault="002425F0">
                  <w:pPr>
                    <w:jc w:val="center"/>
                    <w:rPr>
                      <w:rFonts w:ascii="Times New Roman" w:hAnsi="Times New Roman"/>
                      <w:sz w:val="28"/>
                      <w:szCs w:val="28"/>
                    </w:rPr>
                  </w:pPr>
                  <w:r w:rsidRPr="002425F0">
                    <w:rPr>
                      <w:rFonts w:ascii="Times New Roman" w:hAnsi="Times New Roman"/>
                      <w:sz w:val="28"/>
                      <w:szCs w:val="28"/>
                    </w:rPr>
                    <w:t>2</w:t>
                  </w: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01C7169B" w14:textId="77777777" w:rsidR="002425F0" w:rsidRPr="002425F0" w:rsidRDefault="002425F0">
                  <w:pPr>
                    <w:rPr>
                      <w:rFonts w:ascii="Times New Roman" w:hAnsi="Times New Roman"/>
                      <w:sz w:val="28"/>
                      <w:szCs w:val="28"/>
                    </w:rPr>
                  </w:pPr>
                  <w:r w:rsidRPr="002425F0">
                    <w:rPr>
                      <w:rFonts w:ascii="Times New Roman" w:hAnsi="Times New Roman"/>
                      <w:sz w:val="28"/>
                      <w:szCs w:val="28"/>
                    </w:rPr>
                    <w:t>Thẩm định phim:</w:t>
                  </w:r>
                </w:p>
                <w:p w14:paraId="4DBADBE6" w14:textId="77777777" w:rsidR="002425F0" w:rsidRPr="002425F0" w:rsidRDefault="002425F0">
                  <w:pPr>
                    <w:rPr>
                      <w:rFonts w:ascii="Times New Roman" w:hAnsi="Times New Roman"/>
                      <w:sz w:val="28"/>
                      <w:szCs w:val="28"/>
                    </w:rPr>
                  </w:pPr>
                  <w:r w:rsidRPr="002425F0">
                    <w:rPr>
                      <w:rFonts w:ascii="Times New Roman" w:hAnsi="Times New Roman"/>
                      <w:sz w:val="28"/>
                      <w:szCs w:val="28"/>
                    </w:rPr>
                    <w:t>a) Phim truyện:</w:t>
                  </w:r>
                </w:p>
                <w:p w14:paraId="1492EB1D" w14:textId="77777777" w:rsidR="002425F0" w:rsidRPr="002425F0" w:rsidRDefault="002425F0">
                  <w:pPr>
                    <w:rPr>
                      <w:rFonts w:ascii="Times New Roman" w:hAnsi="Times New Roman"/>
                      <w:sz w:val="28"/>
                      <w:szCs w:val="28"/>
                    </w:rPr>
                  </w:pPr>
                  <w:r w:rsidRPr="002425F0">
                    <w:rPr>
                      <w:rFonts w:ascii="Times New Roman" w:hAnsi="Times New Roman"/>
                      <w:sz w:val="28"/>
                      <w:szCs w:val="28"/>
                    </w:rPr>
                    <w:t xml:space="preserve">- Độ dài đến 100 phút (1 tập phim): </w:t>
                  </w:r>
                </w:p>
                <w:p w14:paraId="635278DF" w14:textId="77777777" w:rsidR="002425F0" w:rsidRPr="002425F0" w:rsidRDefault="002425F0">
                  <w:pPr>
                    <w:rPr>
                      <w:rFonts w:ascii="Times New Roman" w:hAnsi="Times New Roman"/>
                      <w:sz w:val="28"/>
                      <w:szCs w:val="28"/>
                    </w:rPr>
                  </w:pPr>
                  <w:r w:rsidRPr="002425F0">
                    <w:rPr>
                      <w:rFonts w:ascii="Times New Roman" w:hAnsi="Times New Roman"/>
                      <w:sz w:val="28"/>
                      <w:szCs w:val="28"/>
                    </w:rPr>
                    <w:t xml:space="preserve">- Độ dài từ 101 đến 150 phút (1,5 tập): </w:t>
                  </w:r>
                </w:p>
                <w:p w14:paraId="6DF3EBD5" w14:textId="77777777" w:rsidR="002425F0" w:rsidRPr="002425F0" w:rsidRDefault="002425F0">
                  <w:pPr>
                    <w:rPr>
                      <w:rFonts w:ascii="Times New Roman" w:hAnsi="Times New Roman"/>
                      <w:sz w:val="28"/>
                      <w:szCs w:val="28"/>
                    </w:rPr>
                  </w:pPr>
                  <w:r w:rsidRPr="002425F0">
                    <w:rPr>
                      <w:rFonts w:ascii="Times New Roman" w:hAnsi="Times New Roman"/>
                      <w:sz w:val="28"/>
                      <w:szCs w:val="28"/>
                    </w:rPr>
                    <w:t>- Độ dài từ 151 đến 200 phút tính thành 02 tập.</w:t>
                  </w:r>
                </w:p>
                <w:p w14:paraId="41AB4F01" w14:textId="77777777" w:rsidR="002425F0" w:rsidRPr="002425F0" w:rsidRDefault="002425F0">
                  <w:pPr>
                    <w:rPr>
                      <w:rFonts w:ascii="Times New Roman" w:hAnsi="Times New Roman"/>
                      <w:sz w:val="28"/>
                      <w:szCs w:val="28"/>
                    </w:rPr>
                  </w:pPr>
                  <w:r w:rsidRPr="002425F0">
                    <w:rPr>
                      <w:rFonts w:ascii="Times New Roman" w:hAnsi="Times New Roman"/>
                      <w:sz w:val="28"/>
                      <w:szCs w:val="28"/>
                    </w:rPr>
                    <w:t>b) Phim ngắn (tài liệu, khoa học, hoạt hình...):</w:t>
                  </w:r>
                </w:p>
                <w:p w14:paraId="6402A052" w14:textId="77777777" w:rsidR="002425F0" w:rsidRPr="002425F0" w:rsidRDefault="002425F0">
                  <w:pPr>
                    <w:rPr>
                      <w:rFonts w:ascii="Times New Roman" w:hAnsi="Times New Roman"/>
                      <w:sz w:val="28"/>
                      <w:szCs w:val="28"/>
                    </w:rPr>
                  </w:pPr>
                  <w:r w:rsidRPr="002425F0">
                    <w:rPr>
                      <w:rFonts w:ascii="Times New Roman" w:hAnsi="Times New Roman"/>
                      <w:sz w:val="28"/>
                      <w:szCs w:val="28"/>
                    </w:rPr>
                    <w:t xml:space="preserve">- Độ dài đến 60 phút: </w:t>
                  </w:r>
                </w:p>
                <w:p w14:paraId="53CD4427" w14:textId="77777777" w:rsidR="002425F0" w:rsidRPr="002425F0" w:rsidRDefault="002425F0">
                  <w:pPr>
                    <w:rPr>
                      <w:rFonts w:ascii="Times New Roman" w:hAnsi="Times New Roman"/>
                      <w:sz w:val="28"/>
                      <w:szCs w:val="28"/>
                    </w:rPr>
                  </w:pPr>
                  <w:r w:rsidRPr="002425F0">
                    <w:rPr>
                      <w:rFonts w:ascii="Times New Roman" w:hAnsi="Times New Roman"/>
                      <w:sz w:val="28"/>
                      <w:szCs w:val="28"/>
                    </w:rPr>
                    <w:t>- Độ dài từ 61 phút trở lên thu như phim truyện.</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14:paraId="04BC6842"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 </w:t>
                  </w:r>
                </w:p>
                <w:p w14:paraId="4AF86885"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 </w:t>
                  </w:r>
                </w:p>
                <w:p w14:paraId="36CE872A"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1.800.000</w:t>
                  </w:r>
                </w:p>
                <w:p w14:paraId="2C242FB9"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2.700.000</w:t>
                  </w:r>
                </w:p>
                <w:p w14:paraId="0347A168"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 </w:t>
                  </w:r>
                </w:p>
                <w:p w14:paraId="6E07B40C"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 </w:t>
                  </w:r>
                </w:p>
                <w:p w14:paraId="38932314" w14:textId="77777777" w:rsidR="002425F0" w:rsidRPr="002425F0" w:rsidRDefault="002425F0">
                  <w:pPr>
                    <w:jc w:val="right"/>
                    <w:rPr>
                      <w:rFonts w:ascii="Times New Roman" w:hAnsi="Times New Roman"/>
                      <w:sz w:val="28"/>
                      <w:szCs w:val="28"/>
                    </w:rPr>
                  </w:pPr>
                  <w:r w:rsidRPr="002425F0">
                    <w:rPr>
                      <w:rFonts w:ascii="Times New Roman" w:hAnsi="Times New Roman"/>
                      <w:sz w:val="28"/>
                      <w:szCs w:val="28"/>
                    </w:rPr>
                    <w:t>1.100.000</w:t>
                  </w:r>
                </w:p>
              </w:tc>
            </w:tr>
          </w:tbl>
          <w:p w14:paraId="71A001E9" w14:textId="77777777" w:rsidR="00FB40F0" w:rsidRPr="00606070" w:rsidRDefault="00FB40F0" w:rsidP="00C66CA4">
            <w:pPr>
              <w:ind w:firstLine="567"/>
              <w:rPr>
                <w:rFonts w:ascii="Times New Roman" w:hAnsi="Times New Roman"/>
                <w:b/>
                <w:bCs/>
                <w:szCs w:val="26"/>
                <w:lang w:val="en-GB"/>
              </w:rPr>
            </w:pPr>
          </w:p>
        </w:tc>
      </w:tr>
      <w:tr w:rsidR="00FB40F0" w:rsidRPr="00606070" w14:paraId="7AC950AC" w14:textId="77777777" w:rsidTr="00167F4D">
        <w:tc>
          <w:tcPr>
            <w:tcW w:w="736" w:type="dxa"/>
          </w:tcPr>
          <w:p w14:paraId="2E75A42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7227C54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7C8DE603" w14:textId="77777777" w:rsidTr="00167F4D">
        <w:tc>
          <w:tcPr>
            <w:tcW w:w="736" w:type="dxa"/>
          </w:tcPr>
          <w:p w14:paraId="1828C2C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EC45215" w14:textId="77777777" w:rsidR="00FB40F0" w:rsidRPr="00606070" w:rsidRDefault="00B34C45"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Giấy phép hoặc văn bản trả lời</w:t>
            </w:r>
            <w:r w:rsidR="00FB40F0" w:rsidRPr="00606070">
              <w:rPr>
                <w:rFonts w:ascii="Times New Roman" w:hAnsi="Times New Roman"/>
                <w:bCs/>
                <w:szCs w:val="26"/>
                <w:lang w:val="en-GB"/>
              </w:rPr>
              <w:t xml:space="preserve"> </w:t>
            </w:r>
          </w:p>
        </w:tc>
      </w:tr>
      <w:tr w:rsidR="00FB40F0" w:rsidRPr="00606070" w14:paraId="20D62812" w14:textId="77777777" w:rsidTr="00167F4D">
        <w:tc>
          <w:tcPr>
            <w:tcW w:w="736" w:type="dxa"/>
          </w:tcPr>
          <w:p w14:paraId="6ABE00FD"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1638EC83"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40965C37" w14:textId="77777777" w:rsidTr="00167F4D">
        <w:tc>
          <w:tcPr>
            <w:tcW w:w="736" w:type="dxa"/>
          </w:tcPr>
          <w:p w14:paraId="52CC0325"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77A17CA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0938072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45785AE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354559E4"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3A5B8873" w14:textId="77777777" w:rsidTr="00167F4D">
        <w:tc>
          <w:tcPr>
            <w:tcW w:w="736" w:type="dxa"/>
          </w:tcPr>
          <w:p w14:paraId="635C8265"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6F03436A"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6B3E3AD5" w14:textId="745A324E"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w:t>
            </w:r>
            <w:r w:rsidR="000122E4" w:rsidRPr="00606070">
              <w:rPr>
                <w:rFonts w:ascii="Times New Roman" w:hAnsi="Times New Roman"/>
                <w:bCs/>
                <w:szCs w:val="26"/>
                <w:lang w:val="en-GB"/>
              </w:rPr>
              <w:lastRenderedPageBreak/>
              <w:t xml:space="preserve">theo quy định tại mục 5.2 nộp trực tiếp hoặc qua dịch vụ bưu chính đến Trung tâm </w:t>
            </w:r>
            <w:r w:rsidR="00601172">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4D63EB00"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0D3B2EF4"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3284F2D9"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31654F1E"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hồ sơ chưa hợp lệ thì hướng dẫn cụ thể </w:t>
            </w:r>
            <w:r w:rsidR="00B57984" w:rsidRPr="00606070">
              <w:rPr>
                <w:rFonts w:ascii="Times New Roman" w:hAnsi="Times New Roman"/>
                <w:bCs/>
                <w:szCs w:val="26"/>
                <w:lang w:val="en-GB"/>
              </w:rPr>
              <w:t>theo Mẫu số 02 Phiếu yêu cầu bổ sung, hoàn thiện hồ sơ , Thông tư số 01/2018/TT-VPCP ngày 23/11/2018 hướng dẫn thi hành một số quy định của Nghị định số 61/2018/NĐ-CP.</w:t>
            </w:r>
          </w:p>
          <w:p w14:paraId="1698F509"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p>
          <w:p w14:paraId="04FD2A86" w14:textId="358224AD"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D06F56">
              <w:rPr>
                <w:rFonts w:ascii="Times New Roman" w:hAnsi="Times New Roman"/>
                <w:bCs/>
                <w:szCs w:val="26"/>
                <w:lang w:val="en-GB"/>
              </w:rPr>
              <w:t>Quản lý văn hóa thể thao</w:t>
            </w:r>
            <w:r w:rsidRPr="00606070">
              <w:rPr>
                <w:rFonts w:ascii="Times New Roman" w:hAnsi="Times New Roman"/>
                <w:bCs/>
                <w:szCs w:val="26"/>
                <w:lang w:val="en-GB"/>
              </w:rPr>
              <w:t xml:space="preserve"> – Sở VHTTDL để phân công chuyên viên xử lý.</w:t>
            </w:r>
          </w:p>
          <w:p w14:paraId="7F54F865" w14:textId="2E1B5B55"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D06F56">
              <w:rPr>
                <w:rFonts w:ascii="Times New Roman" w:hAnsi="Times New Roman"/>
                <w:bCs/>
                <w:szCs w:val="26"/>
                <w:lang w:val="en-GB"/>
              </w:rPr>
              <w:lastRenderedPageBreak/>
              <w:t>Quản lý văn hóa thể thao</w:t>
            </w:r>
            <w:r w:rsidR="00230AA6" w:rsidRPr="00606070">
              <w:rPr>
                <w:rFonts w:ascii="Times New Roman" w:hAnsi="Times New Roman"/>
                <w:bCs/>
                <w:szCs w:val="26"/>
                <w:lang w:val="en-GB"/>
              </w:rPr>
              <w:t xml:space="preserve"> xử lý hồ sơ.</w:t>
            </w:r>
          </w:p>
          <w:p w14:paraId="79CA30DA"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p>
        </w:tc>
        <w:tc>
          <w:tcPr>
            <w:tcW w:w="1843" w:type="dxa"/>
          </w:tcPr>
          <w:p w14:paraId="5CC10644"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741A4E45" w14:textId="77777777" w:rsidR="000122E4" w:rsidRPr="00606070" w:rsidRDefault="000122E4" w:rsidP="000122E4">
            <w:pPr>
              <w:rPr>
                <w:rFonts w:ascii="Times New Roman" w:hAnsi="Times New Roman"/>
                <w:szCs w:val="26"/>
                <w:lang w:val="en-GB"/>
              </w:rPr>
            </w:pPr>
          </w:p>
          <w:p w14:paraId="303998AA"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 xml:space="preserve">Tổ chức, cá </w:t>
            </w:r>
            <w:r w:rsidRPr="00606070">
              <w:rPr>
                <w:rFonts w:ascii="Times New Roman" w:hAnsi="Times New Roman"/>
                <w:szCs w:val="26"/>
                <w:lang w:val="en-GB"/>
              </w:rPr>
              <w:lastRenderedPageBreak/>
              <w:t>nhân</w:t>
            </w:r>
          </w:p>
          <w:p w14:paraId="2CA2854E" w14:textId="77777777" w:rsidR="00230AA6" w:rsidRPr="00606070" w:rsidRDefault="00230AA6" w:rsidP="00230AA6">
            <w:pPr>
              <w:rPr>
                <w:rFonts w:ascii="Times New Roman" w:hAnsi="Times New Roman"/>
                <w:szCs w:val="26"/>
                <w:lang w:val="en-GB"/>
              </w:rPr>
            </w:pPr>
          </w:p>
          <w:p w14:paraId="71E0C91D" w14:textId="77777777" w:rsidR="00230AA6" w:rsidRPr="00606070" w:rsidRDefault="00230AA6" w:rsidP="00230AA6">
            <w:pPr>
              <w:rPr>
                <w:rFonts w:ascii="Times New Roman" w:hAnsi="Times New Roman"/>
                <w:szCs w:val="26"/>
                <w:lang w:val="en-GB"/>
              </w:rPr>
            </w:pPr>
          </w:p>
          <w:p w14:paraId="57905E30" w14:textId="77777777" w:rsidR="00230AA6" w:rsidRPr="00606070" w:rsidRDefault="00230AA6" w:rsidP="00230AA6">
            <w:pPr>
              <w:rPr>
                <w:rFonts w:ascii="Times New Roman" w:hAnsi="Times New Roman"/>
                <w:szCs w:val="26"/>
                <w:lang w:val="en-GB"/>
              </w:rPr>
            </w:pPr>
          </w:p>
          <w:p w14:paraId="587A2CA1" w14:textId="77777777" w:rsidR="00230AA6" w:rsidRPr="00606070" w:rsidRDefault="00230AA6" w:rsidP="00230AA6">
            <w:pPr>
              <w:rPr>
                <w:rFonts w:ascii="Times New Roman" w:hAnsi="Times New Roman"/>
                <w:szCs w:val="26"/>
                <w:lang w:val="en-GB"/>
              </w:rPr>
            </w:pPr>
          </w:p>
          <w:p w14:paraId="620F0A7B" w14:textId="77777777" w:rsidR="00230AA6" w:rsidRPr="00606070" w:rsidRDefault="00230AA6" w:rsidP="00230AA6">
            <w:pPr>
              <w:rPr>
                <w:rFonts w:ascii="Times New Roman" w:hAnsi="Times New Roman"/>
                <w:szCs w:val="26"/>
                <w:lang w:val="en-GB"/>
              </w:rPr>
            </w:pPr>
          </w:p>
          <w:p w14:paraId="76120365" w14:textId="77777777" w:rsidR="00230AA6" w:rsidRPr="00606070" w:rsidRDefault="00230AA6" w:rsidP="00230AA6">
            <w:pPr>
              <w:rPr>
                <w:rFonts w:ascii="Times New Roman" w:hAnsi="Times New Roman"/>
                <w:szCs w:val="26"/>
                <w:lang w:val="en-GB"/>
              </w:rPr>
            </w:pPr>
          </w:p>
          <w:p w14:paraId="2C193D6B"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5F55F1EF" w14:textId="77777777" w:rsidR="008F04C9" w:rsidRPr="00606070" w:rsidRDefault="008F04C9" w:rsidP="00230AA6">
            <w:pPr>
              <w:rPr>
                <w:rFonts w:ascii="Times New Roman" w:hAnsi="Times New Roman"/>
                <w:szCs w:val="26"/>
                <w:lang w:val="en-GB"/>
              </w:rPr>
            </w:pPr>
          </w:p>
          <w:p w14:paraId="7F2F4346" w14:textId="77777777" w:rsidR="00230AA6" w:rsidRPr="00606070" w:rsidRDefault="00230AA6" w:rsidP="00230AA6">
            <w:pPr>
              <w:rPr>
                <w:rFonts w:ascii="Times New Roman" w:hAnsi="Times New Roman"/>
                <w:szCs w:val="26"/>
                <w:lang w:val="en-GB"/>
              </w:rPr>
            </w:pPr>
          </w:p>
        </w:tc>
        <w:tc>
          <w:tcPr>
            <w:tcW w:w="1705" w:type="dxa"/>
            <w:gridSpan w:val="2"/>
          </w:tcPr>
          <w:p w14:paraId="5334D262"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2C77E07B" w14:textId="77777777" w:rsidR="008F04C9" w:rsidRPr="00606070" w:rsidRDefault="008F04C9" w:rsidP="00230AA6">
            <w:pPr>
              <w:jc w:val="center"/>
              <w:rPr>
                <w:rFonts w:ascii="Times New Roman" w:hAnsi="Times New Roman"/>
                <w:szCs w:val="26"/>
                <w:lang w:val="en-GB"/>
              </w:rPr>
            </w:pPr>
          </w:p>
          <w:p w14:paraId="0DEB9139" w14:textId="77777777" w:rsidR="00230AA6" w:rsidRPr="00606070" w:rsidRDefault="00230AA6" w:rsidP="00230AA6">
            <w:pPr>
              <w:jc w:val="center"/>
              <w:rPr>
                <w:rFonts w:ascii="Times New Roman" w:hAnsi="Times New Roman"/>
                <w:szCs w:val="26"/>
                <w:lang w:val="en-GB"/>
              </w:rPr>
            </w:pPr>
          </w:p>
          <w:p w14:paraId="212EF693" w14:textId="77777777" w:rsidR="00230AA6" w:rsidRPr="00606070" w:rsidRDefault="00230AA6" w:rsidP="00230AA6">
            <w:pPr>
              <w:jc w:val="center"/>
              <w:rPr>
                <w:rFonts w:ascii="Times New Roman" w:hAnsi="Times New Roman"/>
                <w:szCs w:val="26"/>
                <w:lang w:val="en-GB"/>
              </w:rPr>
            </w:pPr>
          </w:p>
          <w:p w14:paraId="21B62817" w14:textId="77777777" w:rsidR="00230AA6" w:rsidRPr="00606070" w:rsidRDefault="00230AA6" w:rsidP="00230AA6">
            <w:pPr>
              <w:jc w:val="center"/>
              <w:rPr>
                <w:rFonts w:ascii="Times New Roman" w:hAnsi="Times New Roman"/>
                <w:szCs w:val="26"/>
                <w:lang w:val="en-GB"/>
              </w:rPr>
            </w:pPr>
          </w:p>
          <w:p w14:paraId="642CC728" w14:textId="77777777" w:rsidR="00230AA6" w:rsidRPr="00606070" w:rsidRDefault="00230AA6" w:rsidP="00230AA6">
            <w:pPr>
              <w:jc w:val="center"/>
              <w:rPr>
                <w:rFonts w:ascii="Times New Roman" w:hAnsi="Times New Roman"/>
                <w:szCs w:val="26"/>
                <w:lang w:val="en-GB"/>
              </w:rPr>
            </w:pPr>
          </w:p>
          <w:p w14:paraId="24E12A57" w14:textId="77777777" w:rsidR="00230AA6" w:rsidRPr="00606070" w:rsidRDefault="00230AA6" w:rsidP="00230AA6">
            <w:pPr>
              <w:jc w:val="center"/>
              <w:rPr>
                <w:rFonts w:ascii="Times New Roman" w:hAnsi="Times New Roman"/>
                <w:szCs w:val="26"/>
                <w:lang w:val="en-GB"/>
              </w:rPr>
            </w:pPr>
          </w:p>
          <w:p w14:paraId="6D221927" w14:textId="77777777" w:rsidR="00230AA6" w:rsidRPr="00606070" w:rsidRDefault="00230AA6" w:rsidP="00230AA6">
            <w:pPr>
              <w:jc w:val="center"/>
              <w:rPr>
                <w:rFonts w:ascii="Times New Roman" w:hAnsi="Times New Roman"/>
                <w:szCs w:val="26"/>
                <w:lang w:val="en-GB"/>
              </w:rPr>
            </w:pPr>
          </w:p>
          <w:p w14:paraId="502BED4B" w14:textId="77777777" w:rsidR="00230AA6" w:rsidRPr="00606070" w:rsidRDefault="00230AA6" w:rsidP="00230AA6">
            <w:pPr>
              <w:jc w:val="center"/>
              <w:rPr>
                <w:rFonts w:ascii="Times New Roman" w:hAnsi="Times New Roman"/>
                <w:szCs w:val="26"/>
                <w:lang w:val="en-GB"/>
              </w:rPr>
            </w:pPr>
          </w:p>
          <w:p w14:paraId="403B4777" w14:textId="77777777" w:rsidR="00230AA6" w:rsidRPr="00606070" w:rsidRDefault="00230AA6" w:rsidP="00230AA6">
            <w:pPr>
              <w:jc w:val="center"/>
              <w:rPr>
                <w:rFonts w:ascii="Times New Roman" w:hAnsi="Times New Roman"/>
                <w:szCs w:val="26"/>
                <w:lang w:val="en-GB"/>
              </w:rPr>
            </w:pPr>
          </w:p>
          <w:p w14:paraId="3D316551"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2B089A09" w14:textId="77777777" w:rsidR="00230AA6" w:rsidRPr="00606070" w:rsidRDefault="00230AA6" w:rsidP="00230AA6">
            <w:pPr>
              <w:rPr>
                <w:rFonts w:ascii="Times New Roman" w:hAnsi="Times New Roman"/>
                <w:szCs w:val="26"/>
                <w:lang w:val="en-GB"/>
              </w:rPr>
            </w:pPr>
          </w:p>
        </w:tc>
        <w:tc>
          <w:tcPr>
            <w:tcW w:w="1838" w:type="dxa"/>
          </w:tcPr>
          <w:p w14:paraId="040A1B4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12C5E5CA" w14:textId="77777777" w:rsidR="00230AA6" w:rsidRPr="00606070" w:rsidRDefault="00230AA6" w:rsidP="00230AA6">
            <w:pPr>
              <w:rPr>
                <w:rFonts w:ascii="Times New Roman" w:hAnsi="Times New Roman"/>
                <w:szCs w:val="26"/>
                <w:lang w:val="en-GB"/>
              </w:rPr>
            </w:pPr>
          </w:p>
          <w:p w14:paraId="4D0D2C2E" w14:textId="77777777" w:rsidR="00230AA6" w:rsidRPr="00606070" w:rsidRDefault="00230AA6" w:rsidP="00230AA6">
            <w:pPr>
              <w:rPr>
                <w:rFonts w:ascii="Times New Roman" w:hAnsi="Times New Roman"/>
                <w:szCs w:val="26"/>
                <w:lang w:val="en-GB"/>
              </w:rPr>
            </w:pPr>
          </w:p>
          <w:p w14:paraId="0D64CA97" w14:textId="77777777" w:rsidR="00230AA6" w:rsidRPr="00606070" w:rsidRDefault="00230AA6" w:rsidP="00230AA6">
            <w:pPr>
              <w:rPr>
                <w:rFonts w:ascii="Times New Roman" w:hAnsi="Times New Roman"/>
                <w:szCs w:val="26"/>
                <w:lang w:val="en-GB"/>
              </w:rPr>
            </w:pPr>
          </w:p>
          <w:p w14:paraId="6EBCA937" w14:textId="77777777" w:rsidR="008F04C9" w:rsidRPr="00606070" w:rsidRDefault="008F04C9" w:rsidP="00230AA6">
            <w:pPr>
              <w:jc w:val="center"/>
              <w:rPr>
                <w:rFonts w:ascii="Times New Roman" w:hAnsi="Times New Roman"/>
                <w:szCs w:val="26"/>
                <w:lang w:val="en-GB"/>
              </w:rPr>
            </w:pPr>
          </w:p>
          <w:p w14:paraId="56B4A32F" w14:textId="77777777" w:rsidR="00230AA6" w:rsidRPr="00606070" w:rsidRDefault="00230AA6" w:rsidP="00230AA6">
            <w:pPr>
              <w:jc w:val="center"/>
              <w:rPr>
                <w:rFonts w:ascii="Times New Roman" w:hAnsi="Times New Roman"/>
                <w:szCs w:val="26"/>
                <w:lang w:val="en-GB"/>
              </w:rPr>
            </w:pPr>
          </w:p>
          <w:p w14:paraId="6AE513D2" w14:textId="77777777" w:rsidR="00230AA6" w:rsidRPr="00606070" w:rsidRDefault="00230AA6" w:rsidP="00230AA6">
            <w:pPr>
              <w:jc w:val="center"/>
              <w:rPr>
                <w:rFonts w:ascii="Times New Roman" w:hAnsi="Times New Roman"/>
                <w:szCs w:val="26"/>
                <w:lang w:val="en-GB"/>
              </w:rPr>
            </w:pPr>
          </w:p>
          <w:p w14:paraId="71363FA5" w14:textId="77777777" w:rsidR="00230AA6" w:rsidRPr="00606070" w:rsidRDefault="00230AA6" w:rsidP="00230AA6">
            <w:pPr>
              <w:jc w:val="center"/>
              <w:rPr>
                <w:rFonts w:ascii="Times New Roman" w:hAnsi="Times New Roman"/>
                <w:szCs w:val="26"/>
                <w:lang w:val="en-GB"/>
              </w:rPr>
            </w:pPr>
          </w:p>
          <w:p w14:paraId="49348D8F" w14:textId="77777777" w:rsidR="00230AA6" w:rsidRPr="00606070" w:rsidRDefault="00230AA6" w:rsidP="00230AA6">
            <w:pPr>
              <w:jc w:val="center"/>
              <w:rPr>
                <w:rFonts w:ascii="Times New Roman" w:hAnsi="Times New Roman"/>
                <w:szCs w:val="26"/>
                <w:lang w:val="en-GB"/>
              </w:rPr>
            </w:pPr>
          </w:p>
          <w:p w14:paraId="00278118" w14:textId="77777777" w:rsidR="00230AA6" w:rsidRPr="00606070" w:rsidRDefault="00230AA6" w:rsidP="00230AA6">
            <w:pPr>
              <w:jc w:val="center"/>
              <w:rPr>
                <w:rFonts w:ascii="Times New Roman" w:hAnsi="Times New Roman"/>
                <w:szCs w:val="26"/>
                <w:lang w:val="en-GB"/>
              </w:rPr>
            </w:pPr>
          </w:p>
          <w:p w14:paraId="0690168B" w14:textId="77777777" w:rsidR="00230AA6" w:rsidRPr="00606070" w:rsidRDefault="00230AA6" w:rsidP="00230AA6">
            <w:pPr>
              <w:jc w:val="center"/>
              <w:rPr>
                <w:rFonts w:ascii="Times New Roman" w:hAnsi="Times New Roman"/>
                <w:szCs w:val="26"/>
                <w:lang w:val="en-GB"/>
              </w:rPr>
            </w:pPr>
          </w:p>
          <w:p w14:paraId="60BD750A" w14:textId="77777777" w:rsidR="00230AA6" w:rsidRPr="00606070" w:rsidRDefault="00230AA6" w:rsidP="00230AA6">
            <w:pPr>
              <w:jc w:val="center"/>
              <w:rPr>
                <w:rFonts w:ascii="Times New Roman" w:hAnsi="Times New Roman"/>
                <w:szCs w:val="26"/>
                <w:lang w:val="en-GB"/>
              </w:rPr>
            </w:pPr>
          </w:p>
          <w:p w14:paraId="5F3FDEBA"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30507451" w14:textId="77777777" w:rsidR="00230AA6" w:rsidRPr="00606070" w:rsidRDefault="00230AA6" w:rsidP="00230AA6">
            <w:pPr>
              <w:jc w:val="center"/>
              <w:rPr>
                <w:rFonts w:ascii="Times New Roman" w:hAnsi="Times New Roman"/>
                <w:szCs w:val="26"/>
                <w:lang w:val="en-GB"/>
              </w:rPr>
            </w:pPr>
          </w:p>
          <w:p w14:paraId="198B0CBD" w14:textId="77777777" w:rsidR="00230AA6" w:rsidRPr="00606070" w:rsidRDefault="00230AA6" w:rsidP="00230AA6">
            <w:pPr>
              <w:jc w:val="center"/>
              <w:rPr>
                <w:rFonts w:ascii="Times New Roman" w:hAnsi="Times New Roman"/>
                <w:szCs w:val="26"/>
                <w:lang w:val="en-GB"/>
              </w:rPr>
            </w:pPr>
          </w:p>
          <w:p w14:paraId="067462D0" w14:textId="77777777" w:rsidR="00230AA6" w:rsidRPr="00606070" w:rsidRDefault="00230AA6" w:rsidP="00230AA6">
            <w:pPr>
              <w:jc w:val="center"/>
              <w:rPr>
                <w:rFonts w:ascii="Times New Roman" w:hAnsi="Times New Roman"/>
                <w:szCs w:val="26"/>
                <w:lang w:val="en-GB"/>
              </w:rPr>
            </w:pPr>
          </w:p>
          <w:p w14:paraId="39FF8939" w14:textId="77777777" w:rsidR="00230AA6" w:rsidRPr="00606070" w:rsidRDefault="00230AA6" w:rsidP="00230AA6">
            <w:pPr>
              <w:jc w:val="center"/>
              <w:rPr>
                <w:rFonts w:ascii="Times New Roman" w:hAnsi="Times New Roman"/>
                <w:szCs w:val="26"/>
                <w:lang w:val="en-GB"/>
              </w:rPr>
            </w:pPr>
          </w:p>
          <w:p w14:paraId="1B402A5F" w14:textId="77777777" w:rsidR="00230AA6" w:rsidRPr="00606070" w:rsidRDefault="00230AA6" w:rsidP="00230AA6">
            <w:pPr>
              <w:jc w:val="center"/>
              <w:rPr>
                <w:rFonts w:ascii="Times New Roman" w:hAnsi="Times New Roman"/>
                <w:szCs w:val="26"/>
                <w:lang w:val="en-GB"/>
              </w:rPr>
            </w:pPr>
          </w:p>
          <w:p w14:paraId="07A6501D" w14:textId="77777777" w:rsidR="00230AA6" w:rsidRPr="00606070" w:rsidRDefault="00230AA6" w:rsidP="00230AA6">
            <w:pPr>
              <w:jc w:val="center"/>
              <w:rPr>
                <w:rFonts w:ascii="Times New Roman" w:hAnsi="Times New Roman"/>
                <w:szCs w:val="26"/>
                <w:lang w:val="en-GB"/>
              </w:rPr>
            </w:pPr>
          </w:p>
          <w:p w14:paraId="125C1499" w14:textId="77777777" w:rsidR="00230AA6" w:rsidRPr="00606070" w:rsidRDefault="00230AA6" w:rsidP="00230AA6">
            <w:pPr>
              <w:jc w:val="center"/>
              <w:rPr>
                <w:rFonts w:ascii="Times New Roman" w:hAnsi="Times New Roman"/>
                <w:szCs w:val="26"/>
                <w:lang w:val="en-GB"/>
              </w:rPr>
            </w:pPr>
          </w:p>
          <w:p w14:paraId="718EDD90" w14:textId="77777777" w:rsidR="00230AA6" w:rsidRPr="00606070" w:rsidRDefault="00230AA6" w:rsidP="00230AA6">
            <w:pPr>
              <w:jc w:val="center"/>
              <w:rPr>
                <w:rFonts w:ascii="Times New Roman" w:hAnsi="Times New Roman"/>
                <w:szCs w:val="26"/>
                <w:lang w:val="en-GB"/>
              </w:rPr>
            </w:pPr>
          </w:p>
          <w:p w14:paraId="10D6CF0F" w14:textId="77777777" w:rsidR="00230AA6" w:rsidRPr="00606070" w:rsidRDefault="00230AA6" w:rsidP="00230AA6">
            <w:pPr>
              <w:jc w:val="center"/>
              <w:rPr>
                <w:rFonts w:ascii="Times New Roman" w:hAnsi="Times New Roman"/>
                <w:szCs w:val="26"/>
                <w:lang w:val="en-GB"/>
              </w:rPr>
            </w:pPr>
          </w:p>
          <w:p w14:paraId="1BD21BBD"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667ED85B" w14:textId="77777777" w:rsidR="00230AA6" w:rsidRPr="00606070" w:rsidRDefault="00230AA6" w:rsidP="00230AA6">
            <w:pPr>
              <w:jc w:val="center"/>
              <w:rPr>
                <w:rFonts w:ascii="Times New Roman" w:hAnsi="Times New Roman"/>
                <w:szCs w:val="26"/>
                <w:lang w:val="en-GB"/>
              </w:rPr>
            </w:pPr>
          </w:p>
          <w:p w14:paraId="2B3F0BD4" w14:textId="77777777" w:rsidR="00230AA6" w:rsidRPr="00606070" w:rsidRDefault="00230AA6" w:rsidP="00230AA6">
            <w:pPr>
              <w:jc w:val="center"/>
              <w:rPr>
                <w:rFonts w:ascii="Times New Roman" w:hAnsi="Times New Roman"/>
                <w:szCs w:val="26"/>
                <w:lang w:val="en-GB"/>
              </w:rPr>
            </w:pPr>
          </w:p>
          <w:p w14:paraId="2CB585A8" w14:textId="77777777" w:rsidR="00230AA6" w:rsidRPr="00606070" w:rsidRDefault="00230AA6" w:rsidP="00230AA6">
            <w:pPr>
              <w:jc w:val="center"/>
              <w:rPr>
                <w:rFonts w:ascii="Times New Roman" w:hAnsi="Times New Roman"/>
                <w:szCs w:val="26"/>
                <w:lang w:val="en-GB"/>
              </w:rPr>
            </w:pPr>
          </w:p>
          <w:p w14:paraId="4AD53601" w14:textId="77777777" w:rsidR="00230AA6" w:rsidRPr="00606070" w:rsidRDefault="00230AA6" w:rsidP="00230AA6">
            <w:pPr>
              <w:jc w:val="center"/>
              <w:rPr>
                <w:rFonts w:ascii="Times New Roman" w:hAnsi="Times New Roman"/>
                <w:szCs w:val="26"/>
                <w:lang w:val="en-GB"/>
              </w:rPr>
            </w:pPr>
          </w:p>
          <w:p w14:paraId="70859223" w14:textId="77777777" w:rsidR="00230AA6" w:rsidRPr="00606070" w:rsidRDefault="00230AA6" w:rsidP="00230AA6">
            <w:pPr>
              <w:jc w:val="center"/>
              <w:rPr>
                <w:rFonts w:ascii="Times New Roman" w:hAnsi="Times New Roman"/>
                <w:szCs w:val="26"/>
                <w:lang w:val="en-GB"/>
              </w:rPr>
            </w:pPr>
          </w:p>
          <w:p w14:paraId="4F443762" w14:textId="77777777" w:rsidR="00230AA6" w:rsidRPr="00606070" w:rsidRDefault="00230AA6" w:rsidP="00230AA6">
            <w:pPr>
              <w:jc w:val="center"/>
              <w:rPr>
                <w:rFonts w:ascii="Times New Roman" w:hAnsi="Times New Roman"/>
                <w:szCs w:val="26"/>
                <w:lang w:val="en-GB"/>
              </w:rPr>
            </w:pPr>
          </w:p>
          <w:p w14:paraId="070D8F62" w14:textId="77777777" w:rsidR="00230AA6" w:rsidRPr="00606070" w:rsidRDefault="00230AA6" w:rsidP="00230AA6">
            <w:pPr>
              <w:jc w:val="center"/>
              <w:rPr>
                <w:rFonts w:ascii="Times New Roman" w:hAnsi="Times New Roman"/>
                <w:szCs w:val="26"/>
                <w:lang w:val="en-GB"/>
              </w:rPr>
            </w:pPr>
          </w:p>
          <w:p w14:paraId="2E4261D8" w14:textId="77777777" w:rsidR="00230AA6" w:rsidRPr="00606070" w:rsidRDefault="00230AA6" w:rsidP="00230AA6">
            <w:pPr>
              <w:jc w:val="center"/>
              <w:rPr>
                <w:rFonts w:ascii="Times New Roman" w:hAnsi="Times New Roman"/>
                <w:szCs w:val="26"/>
                <w:lang w:val="en-GB"/>
              </w:rPr>
            </w:pPr>
          </w:p>
          <w:p w14:paraId="43B05AA2" w14:textId="77777777" w:rsidR="00230AA6" w:rsidRPr="00606070" w:rsidRDefault="00230AA6" w:rsidP="00230AA6">
            <w:pPr>
              <w:jc w:val="center"/>
              <w:rPr>
                <w:rFonts w:ascii="Times New Roman" w:hAnsi="Times New Roman"/>
                <w:szCs w:val="26"/>
                <w:lang w:val="en-GB"/>
              </w:rPr>
            </w:pPr>
          </w:p>
          <w:p w14:paraId="5F91D769" w14:textId="77777777" w:rsidR="00230AA6" w:rsidRPr="00606070" w:rsidRDefault="00230AA6" w:rsidP="00230AA6">
            <w:pPr>
              <w:jc w:val="center"/>
              <w:rPr>
                <w:rFonts w:ascii="Times New Roman" w:hAnsi="Times New Roman"/>
                <w:szCs w:val="26"/>
                <w:lang w:val="en-GB"/>
              </w:rPr>
            </w:pPr>
          </w:p>
          <w:p w14:paraId="7901B9D2" w14:textId="77777777" w:rsidR="00230AA6" w:rsidRPr="00606070" w:rsidRDefault="00230AA6" w:rsidP="00230AA6">
            <w:pPr>
              <w:jc w:val="center"/>
              <w:rPr>
                <w:rFonts w:ascii="Times New Roman" w:hAnsi="Times New Roman"/>
                <w:szCs w:val="26"/>
                <w:lang w:val="en-GB"/>
              </w:rPr>
            </w:pPr>
          </w:p>
          <w:p w14:paraId="5242B5F5" w14:textId="77777777" w:rsidR="00230AA6" w:rsidRPr="00606070" w:rsidRDefault="00230AA6" w:rsidP="00230AA6">
            <w:pPr>
              <w:jc w:val="center"/>
              <w:rPr>
                <w:rFonts w:ascii="Times New Roman" w:hAnsi="Times New Roman"/>
                <w:szCs w:val="26"/>
                <w:lang w:val="en-GB"/>
              </w:rPr>
            </w:pPr>
          </w:p>
          <w:p w14:paraId="644B5DD4" w14:textId="77777777" w:rsidR="00230AA6" w:rsidRPr="00606070" w:rsidRDefault="00230AA6" w:rsidP="00230AA6">
            <w:pPr>
              <w:jc w:val="center"/>
              <w:rPr>
                <w:rFonts w:ascii="Times New Roman" w:hAnsi="Times New Roman"/>
                <w:szCs w:val="26"/>
                <w:lang w:val="en-GB"/>
              </w:rPr>
            </w:pPr>
          </w:p>
        </w:tc>
      </w:tr>
      <w:tr w:rsidR="00230AA6" w:rsidRPr="00606070" w14:paraId="402B9FD2" w14:textId="77777777" w:rsidTr="00167F4D">
        <w:tc>
          <w:tcPr>
            <w:tcW w:w="736" w:type="dxa"/>
          </w:tcPr>
          <w:p w14:paraId="648E75F9"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4850B543"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5B46A314"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3FEB2B01"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3BDD9F0E"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304392A5" w14:textId="77777777" w:rsidTr="00167F4D">
        <w:tc>
          <w:tcPr>
            <w:tcW w:w="736" w:type="dxa"/>
          </w:tcPr>
          <w:p w14:paraId="649F1CEB"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47255736" w14:textId="0B080E05"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D06F56">
              <w:rPr>
                <w:rFonts w:ascii="Times New Roman" w:hAnsi="Times New Roman"/>
                <w:bCs/>
                <w:szCs w:val="26"/>
                <w:lang w:val="en-GB"/>
              </w:rPr>
              <w:t>Quản lý văn hóa thể thao</w:t>
            </w:r>
            <w:r w:rsidRPr="00606070">
              <w:rPr>
                <w:rFonts w:ascii="Times New Roman" w:hAnsi="Times New Roman"/>
                <w:bCs/>
                <w:szCs w:val="26"/>
                <w:lang w:val="en-GB"/>
              </w:rPr>
              <w:t xml:space="preserve"> phân công chuyên viên xử lý và luân chuyển hồ sơ trên hệ thống một cửa điện tử.</w:t>
            </w:r>
          </w:p>
          <w:p w14:paraId="7E8F8569"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62FE0255"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không đủ điều kiện, chuyên viên soạn thảo văn bản thông báo cho tổ chức, cá nhân nộp hồ sơ nêu rõ lý do, báo cáo lãnh đạo Phòng xem xét, trình lãnh đạo Sở ký duyệt thông báo và chuyển về Phòng TN&amp;GQTTHC để thông báo cho tổ chức, cá nhân.</w:t>
            </w:r>
          </w:p>
          <w:p w14:paraId="45AC5404"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 báo cáo Lãnh đạo phòng xem xét, trình Lãnh đạo Sở ký duyệt văn bản xin lỗi.</w:t>
            </w:r>
          </w:p>
        </w:tc>
        <w:tc>
          <w:tcPr>
            <w:tcW w:w="1843" w:type="dxa"/>
          </w:tcPr>
          <w:p w14:paraId="7F1FEED2"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0719F889"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0A605832"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2D24210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E13B91F"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5B1C13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F4E247B"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3DA8A2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1F2E398"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E12079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4B9659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77A83DB"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22213F07" w14:textId="77777777" w:rsidR="00F02674" w:rsidRPr="00606070" w:rsidRDefault="00F02674" w:rsidP="00F02674">
            <w:pPr>
              <w:spacing w:before="60" w:after="60" w:line="300" w:lineRule="exact"/>
              <w:jc w:val="center"/>
              <w:rPr>
                <w:rFonts w:ascii="Times New Roman" w:hAnsi="Times New Roman"/>
                <w:szCs w:val="26"/>
              </w:rPr>
            </w:pPr>
          </w:p>
          <w:p w14:paraId="707BBA8B" w14:textId="77777777" w:rsidR="00F02674" w:rsidRPr="00606070" w:rsidRDefault="00F02674" w:rsidP="00F02674">
            <w:pPr>
              <w:spacing w:before="60" w:after="60" w:line="300" w:lineRule="exact"/>
              <w:jc w:val="center"/>
              <w:rPr>
                <w:rFonts w:ascii="Times New Roman" w:hAnsi="Times New Roman"/>
                <w:szCs w:val="26"/>
              </w:rPr>
            </w:pPr>
          </w:p>
          <w:p w14:paraId="55B05FE1" w14:textId="77777777" w:rsidR="00F02674" w:rsidRPr="00606070" w:rsidRDefault="00F02674" w:rsidP="00F02674">
            <w:pPr>
              <w:spacing w:before="60" w:after="60" w:line="300" w:lineRule="exact"/>
              <w:jc w:val="center"/>
              <w:rPr>
                <w:rFonts w:ascii="Times New Roman" w:hAnsi="Times New Roman"/>
                <w:szCs w:val="26"/>
              </w:rPr>
            </w:pPr>
          </w:p>
          <w:p w14:paraId="6A5B1E77" w14:textId="77777777" w:rsidR="00F02674" w:rsidRPr="00606070" w:rsidRDefault="00F02674" w:rsidP="00F02674">
            <w:pPr>
              <w:spacing w:before="60" w:after="60" w:line="300" w:lineRule="exact"/>
              <w:jc w:val="center"/>
              <w:rPr>
                <w:rFonts w:ascii="Times New Roman" w:hAnsi="Times New Roman"/>
                <w:szCs w:val="26"/>
              </w:rPr>
            </w:pPr>
          </w:p>
          <w:p w14:paraId="44ACB25E"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2AE11C5A" w14:textId="77777777" w:rsidTr="00167F4D">
        <w:tc>
          <w:tcPr>
            <w:tcW w:w="736" w:type="dxa"/>
          </w:tcPr>
          <w:p w14:paraId="2B5D9D42"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4166B43C" w14:textId="77777777" w:rsidR="007B6A8F" w:rsidRPr="00151F9A" w:rsidRDefault="007B6A8F" w:rsidP="007B6A8F">
            <w:pPr>
              <w:tabs>
                <w:tab w:val="left" w:pos="6240"/>
              </w:tabs>
              <w:jc w:val="both"/>
              <w:rPr>
                <w:rFonts w:ascii="Times New Roman" w:hAnsi="Times New Roman"/>
                <w:szCs w:val="26"/>
              </w:rPr>
            </w:pPr>
            <w:r>
              <w:rPr>
                <w:rFonts w:ascii="Times New Roman" w:hAnsi="Times New Roman"/>
                <w:szCs w:val="26"/>
              </w:rPr>
              <w:t>Chuyên viên xử lý hồ sơ tham mưu giải quyết</w:t>
            </w:r>
          </w:p>
          <w:p w14:paraId="1C1D31AC" w14:textId="77777777" w:rsidR="007B6A8F" w:rsidRPr="00151F9A" w:rsidRDefault="007B6A8F" w:rsidP="007B6A8F">
            <w:pPr>
              <w:tabs>
                <w:tab w:val="left" w:pos="6240"/>
              </w:tabs>
              <w:jc w:val="both"/>
              <w:rPr>
                <w:rFonts w:ascii="Times New Roman" w:hAnsi="Times New Roman"/>
                <w:szCs w:val="26"/>
              </w:rPr>
            </w:pPr>
            <w:r w:rsidRPr="00151F9A">
              <w:rPr>
                <w:rFonts w:ascii="Times New Roman" w:hAnsi="Times New Roman"/>
                <w:szCs w:val="26"/>
              </w:rPr>
              <w:t xml:space="preserve">- Nếu đạt: </w:t>
            </w:r>
            <w:r>
              <w:rPr>
                <w:rFonts w:ascii="Times New Roman" w:hAnsi="Times New Roman"/>
                <w:szCs w:val="26"/>
              </w:rPr>
              <w:t xml:space="preserve">soạn thảo </w:t>
            </w:r>
            <w:r w:rsidR="00E66656">
              <w:rPr>
                <w:rFonts w:ascii="Times New Roman" w:hAnsi="Times New Roman"/>
                <w:szCs w:val="26"/>
              </w:rPr>
              <w:t>Giấy phép</w:t>
            </w:r>
            <w:r w:rsidRPr="00151F9A">
              <w:rPr>
                <w:rFonts w:ascii="Times New Roman" w:hAnsi="Times New Roman"/>
                <w:szCs w:val="26"/>
              </w:rPr>
              <w:t xml:space="preserve"> trình lãnh đạo xem xét, quyết định</w:t>
            </w:r>
          </w:p>
          <w:p w14:paraId="27075F17" w14:textId="77777777" w:rsidR="00AD3D79" w:rsidRPr="00606070" w:rsidRDefault="007B6A8F" w:rsidP="007B6A8F">
            <w:pPr>
              <w:tabs>
                <w:tab w:val="num" w:pos="360"/>
              </w:tabs>
              <w:spacing w:before="120" w:line="288" w:lineRule="auto"/>
              <w:jc w:val="both"/>
              <w:rPr>
                <w:rFonts w:ascii="Times New Roman" w:hAnsi="Times New Roman"/>
                <w:b/>
                <w:bCs/>
                <w:szCs w:val="26"/>
                <w:lang w:val="en-GB"/>
              </w:rPr>
            </w:pPr>
            <w:r w:rsidRPr="00151F9A">
              <w:rPr>
                <w:rFonts w:ascii="Times New Roman" w:hAnsi="Times New Roman"/>
                <w:szCs w:val="26"/>
              </w:rPr>
              <w:t xml:space="preserve">- Nếu không đạt: soạn thảo văn bản </w:t>
            </w:r>
            <w:r>
              <w:rPr>
                <w:rFonts w:ascii="Times New Roman" w:hAnsi="Times New Roman"/>
                <w:szCs w:val="26"/>
              </w:rPr>
              <w:t xml:space="preserve">trả lời </w:t>
            </w:r>
            <w:r w:rsidRPr="00151F9A">
              <w:rPr>
                <w:rFonts w:ascii="Times New Roman" w:hAnsi="Times New Roman"/>
                <w:szCs w:val="26"/>
              </w:rPr>
              <w:t>trình lãnh đạo xem xét, quyết định</w:t>
            </w:r>
          </w:p>
        </w:tc>
        <w:tc>
          <w:tcPr>
            <w:tcW w:w="1843" w:type="dxa"/>
          </w:tcPr>
          <w:p w14:paraId="60D7B365" w14:textId="77777777" w:rsidR="00AD3D79"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4E0A12D1" w14:textId="77777777" w:rsidR="00AD3D79" w:rsidRPr="00606070" w:rsidRDefault="007B6A8F" w:rsidP="00423EE5">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8</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7380AFB1"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5A071E9E" w14:textId="77777777" w:rsidTr="00167F4D">
        <w:tc>
          <w:tcPr>
            <w:tcW w:w="736" w:type="dxa"/>
          </w:tcPr>
          <w:p w14:paraId="190976B3"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1B1B67E1" w14:textId="7A5163F3"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D06F56">
              <w:rPr>
                <w:rFonts w:ascii="Times New Roman" w:hAnsi="Times New Roman"/>
                <w:szCs w:val="26"/>
              </w:rPr>
              <w:t>Quản lý văn hóa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w:t>
            </w:r>
            <w:r w:rsidR="00F02674" w:rsidRPr="00606070">
              <w:rPr>
                <w:rFonts w:ascii="Times New Roman" w:hAnsi="Times New Roman"/>
                <w:szCs w:val="26"/>
              </w:rPr>
              <w:lastRenderedPageBreak/>
              <w:t>đạo Sở</w:t>
            </w:r>
          </w:p>
        </w:tc>
        <w:tc>
          <w:tcPr>
            <w:tcW w:w="1843" w:type="dxa"/>
          </w:tcPr>
          <w:p w14:paraId="056CD4B8"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Phòng</w:t>
            </w:r>
          </w:p>
        </w:tc>
        <w:tc>
          <w:tcPr>
            <w:tcW w:w="1705" w:type="dxa"/>
            <w:gridSpan w:val="2"/>
          </w:tcPr>
          <w:p w14:paraId="3B29503D" w14:textId="77777777" w:rsidR="00151F9A" w:rsidRPr="00606070" w:rsidRDefault="007B6A8F"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1</w:t>
            </w:r>
            <w:r w:rsidR="00151F9A" w:rsidRPr="00606070">
              <w:rPr>
                <w:rFonts w:ascii="Times New Roman" w:hAnsi="Times New Roman"/>
                <w:bCs/>
                <w:szCs w:val="26"/>
                <w:lang w:val="en-GB"/>
              </w:rPr>
              <w:t xml:space="preserve"> ngày</w:t>
            </w:r>
          </w:p>
        </w:tc>
        <w:tc>
          <w:tcPr>
            <w:tcW w:w="1838" w:type="dxa"/>
          </w:tcPr>
          <w:p w14:paraId="3AF8133F"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74AF5077" w14:textId="77777777" w:rsidTr="00167F4D">
        <w:tc>
          <w:tcPr>
            <w:tcW w:w="736" w:type="dxa"/>
          </w:tcPr>
          <w:p w14:paraId="5E2E7F38"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B5</w:t>
            </w:r>
          </w:p>
        </w:tc>
        <w:tc>
          <w:tcPr>
            <w:tcW w:w="4226" w:type="dxa"/>
          </w:tcPr>
          <w:p w14:paraId="38D36FCB"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2274A088"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w:t>
            </w:r>
            <w:r w:rsidR="00E70FFF">
              <w:rPr>
                <w:rFonts w:ascii="Times New Roman" w:hAnsi="Times New Roman"/>
                <w:szCs w:val="26"/>
              </w:rPr>
              <w:t>giấy phép hoặc văn bản trả lời</w:t>
            </w:r>
            <w:r w:rsidR="00F02674" w:rsidRPr="00606070">
              <w:rPr>
                <w:rFonts w:ascii="Times New Roman" w:hAnsi="Times New Roman"/>
                <w:szCs w:val="26"/>
              </w:rPr>
              <w:t xml:space="preserve"> và chuyển văn thư đóng dấu.</w:t>
            </w:r>
          </w:p>
          <w:p w14:paraId="6F3F3674"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6718F10E"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42E49C19" w14:textId="77777777" w:rsidR="00F02674" w:rsidRPr="00606070" w:rsidRDefault="00F02674" w:rsidP="008F04C9">
            <w:pPr>
              <w:tabs>
                <w:tab w:val="num" w:pos="360"/>
              </w:tabs>
              <w:spacing w:before="120" w:line="288" w:lineRule="auto"/>
              <w:jc w:val="both"/>
              <w:rPr>
                <w:rFonts w:ascii="Times New Roman" w:hAnsi="Times New Roman"/>
                <w:bCs/>
                <w:szCs w:val="26"/>
                <w:lang w:val="en-GB"/>
              </w:rPr>
            </w:pPr>
          </w:p>
          <w:p w14:paraId="57454824"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17ED7DD9" w14:textId="77777777" w:rsidR="00151F9A" w:rsidRPr="00606070" w:rsidRDefault="007B6A8F"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0.</w:t>
            </w:r>
            <w:r w:rsidR="00E23C21"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p w14:paraId="0D01AF79" w14:textId="77777777" w:rsidR="00F02674" w:rsidRPr="00606070" w:rsidRDefault="00F02674" w:rsidP="008F04C9">
            <w:pPr>
              <w:tabs>
                <w:tab w:val="num" w:pos="360"/>
              </w:tabs>
              <w:spacing w:before="120" w:line="288" w:lineRule="auto"/>
              <w:jc w:val="both"/>
              <w:rPr>
                <w:rFonts w:ascii="Times New Roman" w:hAnsi="Times New Roman"/>
                <w:bCs/>
                <w:szCs w:val="26"/>
                <w:lang w:val="en-GB"/>
              </w:rPr>
            </w:pPr>
          </w:p>
          <w:p w14:paraId="14B56CEE" w14:textId="77777777" w:rsidR="00151F9A" w:rsidRPr="00606070" w:rsidRDefault="007B6A8F"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0.</w:t>
            </w:r>
            <w:r w:rsidR="00E23C21" w:rsidRPr="00606070">
              <w:rPr>
                <w:rFonts w:ascii="Times New Roman" w:hAnsi="Times New Roman"/>
                <w:bCs/>
                <w:szCs w:val="26"/>
                <w:lang w:val="en-GB"/>
              </w:rPr>
              <w:t xml:space="preserve">5 </w:t>
            </w:r>
            <w:r w:rsidR="00151F9A" w:rsidRPr="00606070">
              <w:rPr>
                <w:rFonts w:ascii="Times New Roman" w:hAnsi="Times New Roman"/>
                <w:bCs/>
                <w:szCs w:val="26"/>
                <w:lang w:val="en-GB"/>
              </w:rPr>
              <w:t>ngày</w:t>
            </w:r>
          </w:p>
        </w:tc>
        <w:tc>
          <w:tcPr>
            <w:tcW w:w="1838" w:type="dxa"/>
          </w:tcPr>
          <w:p w14:paraId="0F20B43D" w14:textId="77777777" w:rsidR="00151F9A" w:rsidRPr="00606070" w:rsidRDefault="00E70FFF"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Giấp phép</w:t>
            </w:r>
            <w:r w:rsidR="00F02674" w:rsidRPr="00606070">
              <w:rPr>
                <w:rFonts w:ascii="Times New Roman" w:hAnsi="Times New Roman"/>
                <w:bCs/>
                <w:szCs w:val="26"/>
                <w:lang w:val="en-GB"/>
              </w:rPr>
              <w:t xml:space="preserve"> hoặc văn bản trả lời</w:t>
            </w:r>
          </w:p>
        </w:tc>
      </w:tr>
      <w:tr w:rsidR="00151F9A" w:rsidRPr="00606070" w14:paraId="6FD5406B" w14:textId="77777777" w:rsidTr="00167F4D">
        <w:tc>
          <w:tcPr>
            <w:tcW w:w="736" w:type="dxa"/>
          </w:tcPr>
          <w:p w14:paraId="04AEC9F0"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4085B475"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Chuyển Phòng TN&amp;GQTTHC để trả kết quả</w:t>
            </w:r>
          </w:p>
          <w:p w14:paraId="6468D627" w14:textId="5092A8FF"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w:t>
            </w:r>
            <w:r w:rsidR="00D06F56">
              <w:rPr>
                <w:rFonts w:ascii="Times New Roman" w:hAnsi="Times New Roman"/>
                <w:szCs w:val="26"/>
              </w:rPr>
              <w:t>Quản lý văn hóa thể thao</w:t>
            </w:r>
            <w:r w:rsidRPr="00606070">
              <w:rPr>
                <w:rFonts w:ascii="Times New Roman" w:hAnsi="Times New Roman"/>
                <w:szCs w:val="26"/>
              </w:rPr>
              <w:t xml:space="preserve"> làm các thủ tục bàn giao kết quả với bưu chính chuyển về Phòng TN&amp;GQTTHC của Trung tâm HCC để trả kết quả cho tổ chức, cá nhân.</w:t>
            </w:r>
          </w:p>
          <w:p w14:paraId="24EC745B"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Sau khi nhận kết quả giải quyết, Phòng TN&amp;GQTTHC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1E3886E6"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Trường hợp, thời gian có kết quả sớm hơn so với thời gian hẹn kết quả, Phòng TN&amp;GQTTHC 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14:paraId="799BF619" w14:textId="77777777" w:rsidR="00151F9A" w:rsidRPr="00606070" w:rsidRDefault="00151F9A" w:rsidP="00151F9A">
            <w:pPr>
              <w:tabs>
                <w:tab w:val="left" w:pos="6240"/>
              </w:tabs>
              <w:jc w:val="both"/>
              <w:rPr>
                <w:rFonts w:ascii="Times New Roman" w:hAnsi="Times New Roman"/>
                <w:szCs w:val="26"/>
              </w:rPr>
            </w:pPr>
          </w:p>
        </w:tc>
        <w:tc>
          <w:tcPr>
            <w:tcW w:w="1843" w:type="dxa"/>
          </w:tcPr>
          <w:p w14:paraId="6F3D2766"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181D59E3"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390E073F"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A38D50D"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1523369"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98AF4E5"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Phòng TN&amp;GQTTHC</w:t>
            </w:r>
          </w:p>
        </w:tc>
        <w:tc>
          <w:tcPr>
            <w:tcW w:w="1705" w:type="dxa"/>
            <w:gridSpan w:val="2"/>
          </w:tcPr>
          <w:p w14:paraId="12E1E669"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7F510F3A"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3C2100A"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6EE4619"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E03E73B"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16CA741D"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759761BB" w14:textId="77777777" w:rsidTr="00167F4D">
        <w:tc>
          <w:tcPr>
            <w:tcW w:w="736" w:type="dxa"/>
          </w:tcPr>
          <w:p w14:paraId="63153870"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40230C5C"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1B9DFFF0"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17705DDA"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4CCD287F"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4CA20E34" w14:textId="77777777" w:rsidTr="00167F4D">
        <w:tc>
          <w:tcPr>
            <w:tcW w:w="736" w:type="dxa"/>
          </w:tcPr>
          <w:p w14:paraId="4B8D3BB8"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0438D432" w14:textId="77777777" w:rsidR="008C635C" w:rsidRPr="008C635C" w:rsidRDefault="008C635C" w:rsidP="008C635C">
            <w:pPr>
              <w:pStyle w:val="NormalWeb"/>
              <w:spacing w:before="0" w:beforeAutospacing="0" w:after="0" w:afterAutospacing="0"/>
              <w:jc w:val="both"/>
              <w:rPr>
                <w:sz w:val="28"/>
                <w:szCs w:val="28"/>
                <w:lang w:val="fr-FR"/>
              </w:rPr>
            </w:pPr>
            <w:r w:rsidRPr="008C635C">
              <w:rPr>
                <w:sz w:val="28"/>
                <w:szCs w:val="28"/>
                <w:lang w:val="fr-FR"/>
              </w:rPr>
              <w:t xml:space="preserve">- Luật Điện ảnh số 62/2006/QH11 ngày 29 tháng 6 năm 2006. </w:t>
            </w:r>
          </w:p>
          <w:p w14:paraId="1331272F" w14:textId="77777777" w:rsidR="008C635C" w:rsidRPr="008C635C" w:rsidRDefault="008C635C" w:rsidP="008C635C">
            <w:pPr>
              <w:pStyle w:val="NormalWeb"/>
              <w:spacing w:before="0" w:beforeAutospacing="0" w:after="0" w:afterAutospacing="0"/>
              <w:jc w:val="both"/>
              <w:rPr>
                <w:sz w:val="28"/>
                <w:szCs w:val="28"/>
              </w:rPr>
            </w:pPr>
            <w:r w:rsidRPr="008C635C">
              <w:rPr>
                <w:sz w:val="28"/>
                <w:szCs w:val="28"/>
                <w:lang w:val="fr-FR"/>
              </w:rPr>
              <w:t xml:space="preserve">- Luật sửa đổi, bổ sung một số điều của Luật Điện ảnh số 31/2009/QH12 ngày 18 ngày 6 tháng 2009. </w:t>
            </w:r>
          </w:p>
          <w:p w14:paraId="5FB8DF35" w14:textId="77777777" w:rsidR="008C635C" w:rsidRPr="008C635C" w:rsidRDefault="008C635C" w:rsidP="008C635C">
            <w:pPr>
              <w:pStyle w:val="NormalWeb"/>
              <w:spacing w:before="0" w:beforeAutospacing="0" w:after="0" w:afterAutospacing="0"/>
              <w:jc w:val="both"/>
              <w:rPr>
                <w:sz w:val="28"/>
                <w:szCs w:val="28"/>
              </w:rPr>
            </w:pPr>
            <w:r w:rsidRPr="008C635C">
              <w:rPr>
                <w:sz w:val="28"/>
                <w:szCs w:val="28"/>
                <w:bdr w:val="none" w:sz="0" w:space="0" w:color="auto" w:frame="1"/>
              </w:rPr>
              <w:t xml:space="preserve">- Nghị định số 54/2010/NĐ-CP ngày 21 tháng 5 năm 2010 của Chính phủ quy định chi tiết thi hành một số điều của Luật Điện ảnh ngày 29 tháng 6 năm 2006 và Luật sửa đổi, bổ sung một số điều </w:t>
            </w:r>
            <w:r w:rsidRPr="008C635C">
              <w:rPr>
                <w:sz w:val="28"/>
                <w:szCs w:val="28"/>
                <w:bdr w:val="none" w:sz="0" w:space="0" w:color="auto" w:frame="1"/>
              </w:rPr>
              <w:lastRenderedPageBreak/>
              <w:t>của Luật Điện ảnh ngày 18 tháng 6 năm 2009.</w:t>
            </w:r>
          </w:p>
          <w:p w14:paraId="5257E9BE" w14:textId="77777777" w:rsidR="008C635C" w:rsidRPr="008C635C" w:rsidRDefault="008C635C" w:rsidP="008C635C">
            <w:pPr>
              <w:pStyle w:val="NormalWeb"/>
              <w:spacing w:before="0" w:beforeAutospacing="0" w:after="0" w:afterAutospacing="0"/>
              <w:jc w:val="both"/>
              <w:rPr>
                <w:sz w:val="28"/>
                <w:szCs w:val="28"/>
              </w:rPr>
            </w:pPr>
            <w:r w:rsidRPr="008C635C">
              <w:rPr>
                <w:sz w:val="28"/>
                <w:szCs w:val="28"/>
                <w:bdr w:val="none" w:sz="0" w:space="0" w:color="auto" w:frame="1"/>
              </w:rPr>
              <w:t>- Thông tư số 11/2011/TT-BVHTTDL ngày 19 tháng 9 năm 2011 của Bộ Văn hóa, Thể thao và Du lịch hướng dẫn thực hiện một số quy định liên quan đến thủ tục hành chính trong lĩnh vực điện ảnh.</w:t>
            </w:r>
          </w:p>
          <w:p w14:paraId="11AEF0AC" w14:textId="77777777" w:rsidR="008C635C" w:rsidRPr="008C635C" w:rsidRDefault="008C635C" w:rsidP="008C635C">
            <w:pPr>
              <w:jc w:val="both"/>
              <w:rPr>
                <w:rFonts w:ascii="Times New Roman" w:hAnsi="Times New Roman"/>
                <w:sz w:val="28"/>
                <w:szCs w:val="28"/>
                <w:bdr w:val="none" w:sz="0" w:space="0" w:color="auto" w:frame="1"/>
              </w:rPr>
            </w:pPr>
            <w:r w:rsidRPr="008C635C">
              <w:rPr>
                <w:rFonts w:ascii="Times New Roman" w:hAnsi="Times New Roman"/>
                <w:sz w:val="28"/>
                <w:szCs w:val="28"/>
                <w:bdr w:val="none" w:sz="0" w:space="0" w:color="auto" w:frame="1"/>
              </w:rPr>
              <w:t>- Quyết định số 36/QĐ-BVHTTDL ngày 24 tháng 4 năm 2008 của Bộ Văn hóa, Thể thao và Du lịch quy định chức năng, nhiệm vụ và cơ cấu tổ chức của Cục Điện ảnh.</w:t>
            </w:r>
          </w:p>
          <w:p w14:paraId="7F53B75E" w14:textId="77777777" w:rsidR="008C635C" w:rsidRPr="008C635C" w:rsidRDefault="008C635C" w:rsidP="008C635C">
            <w:pPr>
              <w:jc w:val="both"/>
              <w:rPr>
                <w:rFonts w:ascii="Times New Roman" w:hAnsi="Times New Roman"/>
                <w:sz w:val="28"/>
                <w:szCs w:val="28"/>
                <w:lang w:val="fr-FR"/>
              </w:rPr>
            </w:pPr>
            <w:r w:rsidRPr="008C635C">
              <w:rPr>
                <w:rFonts w:ascii="Times New Roman" w:hAnsi="Times New Roman"/>
                <w:sz w:val="28"/>
                <w:szCs w:val="28"/>
                <w:lang w:val="fr-FR"/>
              </w:rPr>
              <w:t xml:space="preserve">- Quyết định số 49/2008/QĐ-BVHTTDL ngày 09/7/2008 của Bộ Văn hóa, Thể thao và Du lịch ban hành quy chế thẩm định và cấp giấy phép phổ biến phim. </w:t>
            </w:r>
          </w:p>
          <w:p w14:paraId="49AE9CE4" w14:textId="77777777" w:rsidR="00985C79" w:rsidRPr="00606070" w:rsidRDefault="008C635C" w:rsidP="008C635C">
            <w:pPr>
              <w:jc w:val="both"/>
              <w:rPr>
                <w:rFonts w:ascii="Times New Roman" w:hAnsi="Times New Roman"/>
                <w:b/>
                <w:szCs w:val="26"/>
              </w:rPr>
            </w:pPr>
            <w:r w:rsidRPr="008C635C">
              <w:rPr>
                <w:rFonts w:ascii="Times New Roman" w:hAnsi="Times New Roman"/>
                <w:spacing w:val="-2"/>
                <w:sz w:val="28"/>
                <w:szCs w:val="28"/>
                <w:lang w:val="fr-FR"/>
              </w:rPr>
              <w:t>- Thông tư số 122/2013/TT-BTC ngày 28 tháng 8 năm 2013 của Bộ Tài chính quy định mức thu, chế độ thu, nộp, quản lý và sử dụng phí thẩm định kịch bản phim, phim, chương trình nghệ thuật biểu diễn; lệ phí cấp giấy phép đủ điều kiện kinh doanh sản xuất phim, cấp giấy phép đặt văn phòng đại diện của cơ sở điện ảnh nước ngoài tại Việt Nam.</w:t>
            </w:r>
            <w:r>
              <w:rPr>
                <w:spacing w:val="-2"/>
                <w:sz w:val="28"/>
                <w:szCs w:val="28"/>
                <w:lang w:val="fr-FR"/>
              </w:rPr>
              <w:t xml:space="preserve"> </w:t>
            </w:r>
          </w:p>
        </w:tc>
        <w:tc>
          <w:tcPr>
            <w:tcW w:w="1843" w:type="dxa"/>
          </w:tcPr>
          <w:p w14:paraId="4AC5A787"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1BB8B193"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17810B7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0007B44A"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70B41573" w14:textId="77777777" w:rsidTr="00617E27">
        <w:tc>
          <w:tcPr>
            <w:tcW w:w="2269" w:type="dxa"/>
          </w:tcPr>
          <w:p w14:paraId="429C34BA"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7D9FA619"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7ABE8BFF" w14:textId="77777777" w:rsidTr="00617E27">
        <w:tc>
          <w:tcPr>
            <w:tcW w:w="2269" w:type="dxa"/>
          </w:tcPr>
          <w:p w14:paraId="47A7CD18"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0B73F65A" w14:textId="77777777" w:rsidR="00D41D8C" w:rsidRPr="00E436C2" w:rsidRDefault="00E436C2" w:rsidP="00617E27">
            <w:pPr>
              <w:tabs>
                <w:tab w:val="num" w:pos="360"/>
              </w:tabs>
              <w:spacing w:before="120" w:line="288" w:lineRule="auto"/>
              <w:jc w:val="both"/>
              <w:rPr>
                <w:rFonts w:ascii="Times New Roman" w:hAnsi="Times New Roman"/>
                <w:b/>
                <w:bCs/>
                <w:szCs w:val="26"/>
                <w:lang w:val="en-GB"/>
              </w:rPr>
            </w:pPr>
            <w:r w:rsidRPr="00E436C2">
              <w:rPr>
                <w:rFonts w:ascii="Times New Roman" w:hAnsi="Times New Roman"/>
                <w:sz w:val="28"/>
                <w:szCs w:val="28"/>
                <w:bdr w:val="none" w:sz="0" w:space="0" w:color="auto" w:frame="1"/>
              </w:rPr>
              <w:t xml:space="preserve">Phiếu đề nghị cấp giấy phép </w:t>
            </w:r>
            <w:r>
              <w:rPr>
                <w:rFonts w:ascii="Times New Roman" w:hAnsi="Times New Roman"/>
                <w:sz w:val="28"/>
                <w:szCs w:val="28"/>
                <w:bdr w:val="none" w:sz="0" w:space="0" w:color="auto" w:frame="1"/>
              </w:rPr>
              <w:t>phổ biến phim</w:t>
            </w:r>
          </w:p>
        </w:tc>
      </w:tr>
      <w:tr w:rsidR="00F02674" w:rsidRPr="00606070" w14:paraId="5542AAAA" w14:textId="77777777" w:rsidTr="000679E9">
        <w:tc>
          <w:tcPr>
            <w:tcW w:w="10348" w:type="dxa"/>
            <w:gridSpan w:val="2"/>
          </w:tcPr>
          <w:p w14:paraId="7B0DA367" w14:textId="77777777" w:rsidR="00F02674" w:rsidRPr="007B6A8F" w:rsidRDefault="007B6A8F" w:rsidP="00BF40DA">
            <w:pPr>
              <w:tabs>
                <w:tab w:val="num" w:pos="360"/>
              </w:tabs>
              <w:spacing w:before="120" w:line="288" w:lineRule="auto"/>
              <w:jc w:val="both"/>
              <w:rPr>
                <w:rFonts w:ascii="Times New Roman" w:hAnsi="Times New Roman"/>
                <w:i/>
                <w:szCs w:val="26"/>
              </w:rPr>
            </w:pPr>
            <w:r w:rsidRPr="007B6A8F">
              <w:rPr>
                <w:rFonts w:ascii="Times New Roman" w:hAnsi="Times New Roman"/>
                <w:sz w:val="28"/>
                <w:szCs w:val="28"/>
                <w:bdr w:val="none" w:sz="0" w:space="0" w:color="auto" w:frame="1"/>
              </w:rPr>
              <w:t xml:space="preserve">Phiếu đề nghị cấp giấy phép </w:t>
            </w:r>
            <w:r w:rsidRPr="007B6A8F">
              <w:rPr>
                <w:rFonts w:ascii="Times New Roman" w:hAnsi="Times New Roman"/>
                <w:i/>
                <w:sz w:val="28"/>
                <w:szCs w:val="28"/>
                <w:bdr w:val="none" w:sz="0" w:space="0" w:color="auto" w:frame="1"/>
              </w:rPr>
              <w:t>(</w:t>
            </w:r>
            <w:r w:rsidRPr="007B6A8F">
              <w:rPr>
                <w:rStyle w:val="Emphasis"/>
                <w:rFonts w:ascii="Times New Roman" w:hAnsi="Times New Roman"/>
                <w:i w:val="0"/>
                <w:sz w:val="28"/>
                <w:szCs w:val="28"/>
              </w:rPr>
              <w:t>Mẫu số 01 ban hành kèm theo Quyết định số 49/2008/QĐ-BVHTTDL ngày 09/7/2008 của Bộ Văn hóa, Thể thao và Du lịch).</w:t>
            </w:r>
          </w:p>
        </w:tc>
      </w:tr>
    </w:tbl>
    <w:p w14:paraId="799A2C86"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2A1E08C4" w14:textId="77777777" w:rsidTr="00167F4D">
        <w:trPr>
          <w:tblHeader/>
        </w:trPr>
        <w:tc>
          <w:tcPr>
            <w:tcW w:w="709" w:type="dxa"/>
            <w:vAlign w:val="center"/>
          </w:tcPr>
          <w:p w14:paraId="2AAAF8AF"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7C13098B"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01620DA4"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29B1EEAC"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2472AE" w:rsidRPr="00606070" w14:paraId="450633F9" w14:textId="77777777" w:rsidTr="00167F4D">
        <w:tc>
          <w:tcPr>
            <w:tcW w:w="709" w:type="dxa"/>
            <w:vAlign w:val="center"/>
          </w:tcPr>
          <w:p w14:paraId="5D4302BB" w14:textId="77777777" w:rsidR="002472AE" w:rsidRPr="00606070" w:rsidRDefault="002472AE"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lastRenderedPageBreak/>
              <w:t>1</w:t>
            </w:r>
          </w:p>
        </w:tc>
        <w:tc>
          <w:tcPr>
            <w:tcW w:w="4253" w:type="dxa"/>
            <w:vAlign w:val="center"/>
          </w:tcPr>
          <w:p w14:paraId="6ECCB8FA" w14:textId="77777777" w:rsidR="002472AE" w:rsidRPr="00606070" w:rsidRDefault="00F27C7B" w:rsidP="00617E27">
            <w:pPr>
              <w:tabs>
                <w:tab w:val="left" w:pos="360"/>
              </w:tabs>
              <w:spacing w:before="120" w:line="288" w:lineRule="auto"/>
              <w:jc w:val="both"/>
              <w:rPr>
                <w:rFonts w:ascii="Times New Roman" w:hAnsi="Times New Roman"/>
              </w:rPr>
            </w:pPr>
            <w:r w:rsidRPr="00606070">
              <w:rPr>
                <w:rFonts w:ascii="Times New Roman" w:hAnsi="Times New Roman"/>
              </w:rPr>
              <w:t>Giấy biên</w:t>
            </w:r>
            <w:r w:rsidR="002472AE" w:rsidRPr="00606070">
              <w:rPr>
                <w:rFonts w:ascii="Times New Roman" w:hAnsi="Times New Roman"/>
              </w:rPr>
              <w:t xml:space="preserve"> nhận hồ sơ</w:t>
            </w:r>
          </w:p>
        </w:tc>
        <w:tc>
          <w:tcPr>
            <w:tcW w:w="2918" w:type="dxa"/>
            <w:vAlign w:val="center"/>
          </w:tcPr>
          <w:p w14:paraId="3EE14CB3" w14:textId="77777777" w:rsidR="002472AE" w:rsidRPr="00606070" w:rsidRDefault="002472AE" w:rsidP="00F27C7B">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 xml:space="preserve"> Trung tâm </w:t>
            </w:r>
            <w:r w:rsidR="00C942B2">
              <w:rPr>
                <w:rFonts w:ascii="Times New Roman" w:hAnsi="Times New Roman"/>
                <w:szCs w:val="26"/>
                <w:lang w:val="en-GB"/>
              </w:rPr>
              <w:t xml:space="preserve">phục vụ </w:t>
            </w:r>
            <w:r w:rsidR="00F27C7B" w:rsidRPr="00606070">
              <w:rPr>
                <w:rFonts w:ascii="Times New Roman" w:hAnsi="Times New Roman"/>
                <w:szCs w:val="26"/>
                <w:lang w:val="en-GB"/>
              </w:rPr>
              <w:t>HCC</w:t>
            </w:r>
          </w:p>
        </w:tc>
        <w:tc>
          <w:tcPr>
            <w:tcW w:w="2525" w:type="dxa"/>
            <w:vAlign w:val="center"/>
          </w:tcPr>
          <w:p w14:paraId="64484EDC" w14:textId="77777777" w:rsidR="002472AE" w:rsidRPr="00606070" w:rsidRDefault="002472AE" w:rsidP="00F27C7B">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0</w:t>
            </w:r>
            <w:r w:rsidR="00F27C7B" w:rsidRPr="00606070">
              <w:rPr>
                <w:rFonts w:ascii="Times New Roman" w:hAnsi="Times New Roman"/>
                <w:szCs w:val="26"/>
                <w:lang w:val="en-GB"/>
              </w:rPr>
              <w:t>1</w:t>
            </w:r>
            <w:r w:rsidRPr="00606070">
              <w:rPr>
                <w:rFonts w:ascii="Times New Roman" w:hAnsi="Times New Roman"/>
                <w:szCs w:val="26"/>
                <w:lang w:val="en-GB"/>
              </w:rPr>
              <w:t xml:space="preserve"> năm</w:t>
            </w:r>
          </w:p>
        </w:tc>
      </w:tr>
      <w:tr w:rsidR="002472AE" w:rsidRPr="00606070" w14:paraId="6BE89248" w14:textId="77777777" w:rsidTr="00167F4D">
        <w:tc>
          <w:tcPr>
            <w:tcW w:w="709" w:type="dxa"/>
            <w:vAlign w:val="center"/>
          </w:tcPr>
          <w:p w14:paraId="1A04C06F" w14:textId="77777777" w:rsidR="002472AE" w:rsidRPr="00606070" w:rsidRDefault="002472AE"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43572828" w14:textId="77777777" w:rsidR="002472AE" w:rsidRPr="00606070" w:rsidRDefault="00F27C7B" w:rsidP="00617E27">
            <w:pPr>
              <w:tabs>
                <w:tab w:val="left" w:pos="360"/>
              </w:tabs>
              <w:spacing w:before="120" w:line="288" w:lineRule="auto"/>
              <w:jc w:val="both"/>
              <w:rPr>
                <w:rFonts w:ascii="Times New Roman" w:hAnsi="Times New Roman"/>
                <w:szCs w:val="26"/>
                <w:lang w:val="en-GB"/>
              </w:rPr>
            </w:pPr>
            <w:r w:rsidRPr="00606070">
              <w:rPr>
                <w:rFonts w:ascii="Times New Roman" w:hAnsi="Times New Roman"/>
              </w:rPr>
              <w:t>Thông báo về việc bổ sung hồ sơ (nếu có)</w:t>
            </w:r>
            <w:r w:rsidR="002472AE" w:rsidRPr="00606070">
              <w:rPr>
                <w:rFonts w:ascii="Times New Roman" w:hAnsi="Times New Roman"/>
              </w:rPr>
              <w:t xml:space="preserve"> </w:t>
            </w:r>
          </w:p>
        </w:tc>
        <w:tc>
          <w:tcPr>
            <w:tcW w:w="2918" w:type="dxa"/>
            <w:vAlign w:val="center"/>
          </w:tcPr>
          <w:p w14:paraId="01AC6B77" w14:textId="77777777" w:rsidR="002472AE" w:rsidRPr="00606070" w:rsidRDefault="00F27C7B" w:rsidP="00617E27">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Trung tâm</w:t>
            </w:r>
            <w:r w:rsidR="00C942B2">
              <w:rPr>
                <w:rFonts w:ascii="Times New Roman" w:hAnsi="Times New Roman"/>
                <w:szCs w:val="26"/>
                <w:lang w:val="en-GB"/>
              </w:rPr>
              <w:t xml:space="preserve"> </w:t>
            </w:r>
            <w:r w:rsidR="00C942B2">
              <w:rPr>
                <w:rFonts w:ascii="Times New Roman" w:hAnsi="Times New Roman"/>
                <w:bCs/>
              </w:rPr>
              <w:t>phục vụ</w:t>
            </w:r>
            <w:r w:rsidRPr="00606070">
              <w:rPr>
                <w:rFonts w:ascii="Times New Roman" w:hAnsi="Times New Roman"/>
                <w:szCs w:val="26"/>
                <w:lang w:val="en-GB"/>
              </w:rPr>
              <w:t xml:space="preserve"> HCC</w:t>
            </w:r>
          </w:p>
        </w:tc>
        <w:tc>
          <w:tcPr>
            <w:tcW w:w="2525" w:type="dxa"/>
            <w:vAlign w:val="center"/>
          </w:tcPr>
          <w:p w14:paraId="4EA35B0B" w14:textId="77777777" w:rsidR="002472AE" w:rsidRPr="00606070" w:rsidRDefault="002472AE" w:rsidP="00F27C7B">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 xml:space="preserve"> 0</w:t>
            </w:r>
            <w:r w:rsidR="00F27C7B" w:rsidRPr="00606070">
              <w:rPr>
                <w:rFonts w:ascii="Times New Roman" w:hAnsi="Times New Roman"/>
                <w:szCs w:val="26"/>
                <w:lang w:val="en-GB"/>
              </w:rPr>
              <w:t>1</w:t>
            </w:r>
            <w:r w:rsidRPr="00606070">
              <w:rPr>
                <w:rFonts w:ascii="Times New Roman" w:hAnsi="Times New Roman"/>
                <w:szCs w:val="26"/>
                <w:lang w:val="en-GB"/>
              </w:rPr>
              <w:t xml:space="preserve"> năm</w:t>
            </w:r>
          </w:p>
        </w:tc>
      </w:tr>
      <w:tr w:rsidR="00F27C7B" w:rsidRPr="00606070" w14:paraId="708FF54D" w14:textId="77777777" w:rsidTr="00167F4D">
        <w:tc>
          <w:tcPr>
            <w:tcW w:w="709" w:type="dxa"/>
            <w:vAlign w:val="center"/>
          </w:tcPr>
          <w:p w14:paraId="5440CA78" w14:textId="77777777" w:rsidR="00F27C7B" w:rsidRPr="00606070" w:rsidRDefault="00F27C7B"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54A4303D" w14:textId="77777777" w:rsidR="00F27C7B" w:rsidRPr="00606070" w:rsidRDefault="00F27C7B" w:rsidP="00617E27">
            <w:pPr>
              <w:tabs>
                <w:tab w:val="left" w:pos="360"/>
              </w:tabs>
              <w:spacing w:before="120" w:line="288" w:lineRule="auto"/>
              <w:jc w:val="both"/>
              <w:rPr>
                <w:rFonts w:ascii="Times New Roman" w:hAnsi="Times New Roman"/>
              </w:rPr>
            </w:pPr>
            <w:r w:rsidRPr="00606070">
              <w:rPr>
                <w:rFonts w:ascii="Times New Roman" w:hAnsi="Times New Roman"/>
              </w:rPr>
              <w:t>Văn bản xin lỗi đối với hồ sơ giải quyết quá hạn và hẹn lại thời gian trả kết quả (nếu có)</w:t>
            </w:r>
          </w:p>
        </w:tc>
        <w:tc>
          <w:tcPr>
            <w:tcW w:w="2918" w:type="dxa"/>
            <w:vAlign w:val="center"/>
          </w:tcPr>
          <w:p w14:paraId="39DB7B69" w14:textId="77777777" w:rsidR="00F27C7B" w:rsidRPr="00606070" w:rsidRDefault="00F27C7B" w:rsidP="00617E27">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 xml:space="preserve">Trung tâm </w:t>
            </w:r>
            <w:r w:rsidR="00C942B2">
              <w:rPr>
                <w:rFonts w:ascii="Times New Roman" w:hAnsi="Times New Roman"/>
                <w:bCs/>
              </w:rPr>
              <w:t>phục vụ</w:t>
            </w:r>
            <w:r w:rsidR="00C942B2" w:rsidRPr="00606070">
              <w:rPr>
                <w:rFonts w:ascii="Times New Roman" w:hAnsi="Times New Roman"/>
                <w:szCs w:val="26"/>
                <w:lang w:val="en-GB"/>
              </w:rPr>
              <w:t xml:space="preserve"> </w:t>
            </w:r>
            <w:r w:rsidRPr="00606070">
              <w:rPr>
                <w:rFonts w:ascii="Times New Roman" w:hAnsi="Times New Roman"/>
                <w:szCs w:val="26"/>
                <w:lang w:val="en-GB"/>
              </w:rPr>
              <w:t>HCC</w:t>
            </w:r>
          </w:p>
        </w:tc>
        <w:tc>
          <w:tcPr>
            <w:tcW w:w="2525" w:type="dxa"/>
            <w:vAlign w:val="center"/>
          </w:tcPr>
          <w:p w14:paraId="341A5086" w14:textId="77777777" w:rsidR="00F27C7B" w:rsidRPr="00606070" w:rsidRDefault="00F27C7B" w:rsidP="00617E27">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 xml:space="preserve"> 01 năm</w:t>
            </w:r>
          </w:p>
        </w:tc>
      </w:tr>
      <w:tr w:rsidR="00F27C7B" w:rsidRPr="00606070" w14:paraId="4F246CEB" w14:textId="77777777" w:rsidTr="00167F4D">
        <w:tc>
          <w:tcPr>
            <w:tcW w:w="709" w:type="dxa"/>
            <w:vAlign w:val="center"/>
          </w:tcPr>
          <w:p w14:paraId="5DC275E5" w14:textId="77777777" w:rsidR="00F27C7B" w:rsidRPr="00606070" w:rsidRDefault="00F27C7B"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0831B3D4" w14:textId="77777777" w:rsidR="00F27C7B" w:rsidRPr="00606070" w:rsidRDefault="00F27C7B" w:rsidP="00617E27">
            <w:pPr>
              <w:jc w:val="both"/>
              <w:rPr>
                <w:rFonts w:ascii="Times New Roman" w:hAnsi="Times New Roman"/>
              </w:rPr>
            </w:pPr>
            <w:r w:rsidRPr="00606070">
              <w:rPr>
                <w:rFonts w:ascii="Times New Roman" w:hAnsi="Times New Roman"/>
              </w:rPr>
              <w:t>Giấy phép hoặc Văn bản trả lời</w:t>
            </w:r>
          </w:p>
        </w:tc>
        <w:tc>
          <w:tcPr>
            <w:tcW w:w="2918" w:type="dxa"/>
            <w:vAlign w:val="center"/>
          </w:tcPr>
          <w:p w14:paraId="75CC7320" w14:textId="77777777" w:rsidR="00F27C7B" w:rsidRPr="00606070" w:rsidRDefault="00F27C7B" w:rsidP="00617E27">
            <w:pPr>
              <w:tabs>
                <w:tab w:val="left" w:pos="360"/>
              </w:tabs>
              <w:jc w:val="center"/>
              <w:rPr>
                <w:rFonts w:ascii="Times New Roman" w:hAnsi="Times New Roman"/>
                <w:szCs w:val="26"/>
                <w:lang w:val="en-GB"/>
              </w:rPr>
            </w:pPr>
            <w:r w:rsidRPr="00606070">
              <w:rPr>
                <w:rFonts w:ascii="Times New Roman" w:hAnsi="Times New Roman"/>
                <w:szCs w:val="26"/>
                <w:lang w:val="en-GB"/>
              </w:rPr>
              <w:t>Phòng Quản lý văn hóa</w:t>
            </w:r>
            <w:r w:rsidR="009006DB">
              <w:rPr>
                <w:rFonts w:ascii="Times New Roman" w:hAnsi="Times New Roman"/>
                <w:szCs w:val="26"/>
                <w:lang w:val="en-GB"/>
              </w:rPr>
              <w:t>, thể thao</w:t>
            </w:r>
          </w:p>
        </w:tc>
        <w:tc>
          <w:tcPr>
            <w:tcW w:w="2525" w:type="dxa"/>
            <w:vAlign w:val="center"/>
          </w:tcPr>
          <w:p w14:paraId="3F698BC9" w14:textId="77777777" w:rsidR="00F27C7B" w:rsidRPr="00606070" w:rsidRDefault="00F27C7B" w:rsidP="00617E27">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Không thời hạn</w:t>
            </w:r>
          </w:p>
        </w:tc>
      </w:tr>
    </w:tbl>
    <w:p w14:paraId="4373577A" w14:textId="77777777" w:rsidR="00606070" w:rsidRPr="00606070"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3AEFB092" w14:textId="195F0631" w:rsidR="00606070" w:rsidRPr="00606070" w:rsidRDefault="00606070" w:rsidP="0060607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7C7A2785" w14:textId="77777777" w:rsidTr="00606070">
        <w:tc>
          <w:tcPr>
            <w:tcW w:w="1597" w:type="dxa"/>
            <w:vAlign w:val="center"/>
          </w:tcPr>
          <w:p w14:paraId="1855B54C"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2B18D96F"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735A5355"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6B3BE62D"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73FA47C0"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639F973F"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Diển giải</w:t>
            </w:r>
          </w:p>
        </w:tc>
      </w:tr>
      <w:tr w:rsidR="00606070" w:rsidRPr="00606070" w14:paraId="097F3F01" w14:textId="77777777" w:rsidTr="00606070">
        <w:trPr>
          <w:trHeight w:val="1423"/>
        </w:trPr>
        <w:tc>
          <w:tcPr>
            <w:tcW w:w="1597" w:type="dxa"/>
            <w:vAlign w:val="center"/>
          </w:tcPr>
          <w:p w14:paraId="754B1F23"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5DF66B70" w14:textId="77777777" w:rsidR="00606070" w:rsidRPr="00606070" w:rsidRDefault="0089230B"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49536" behindDoc="0" locked="0" layoutInCell="1" allowOverlap="1" wp14:anchorId="75DCF0E3" wp14:editId="381224EF">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862E9" id="Line 60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59776" behindDoc="0" locked="0" layoutInCell="1" allowOverlap="1" wp14:anchorId="2B1FB107" wp14:editId="79D728F7">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E5CB6" id="_x0000_t32" coordsize="21600,21600" o:spt="32" o:oned="t" path="m,l21600,21600e" filled="f">
                      <v:path arrowok="t" fillok="f" o:connecttype="none"/>
                      <o:lock v:ext="edit" shapetype="t"/>
                    </v:shapetype>
                    <v:shape id="AutoShape 609" o:spid="_x0000_s1026" type="#_x0000_t32" style="position:absolute;margin-left:81.95pt;margin-top:52.45pt;width:.05pt;height:2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54656" behindDoc="0" locked="0" layoutInCell="1" allowOverlap="1" wp14:anchorId="4E4B7A40" wp14:editId="409DC018">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1801CBFA"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B7A40" id="Oval 608" o:spid="_x0000_s1027" style="position:absolute;margin-left:9.8pt;margin-top:6.5pt;width:110.5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1801CBFA"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51848CE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651ED60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6B06CA40" w14:textId="77777777" w:rsidR="00606070" w:rsidRPr="00606070" w:rsidRDefault="00606070" w:rsidP="0013665F">
            <w:pPr>
              <w:jc w:val="center"/>
              <w:rPr>
                <w:rFonts w:ascii="Times New Roman" w:hAnsi="Times New Roman"/>
                <w:lang w:val="it-IT"/>
              </w:rPr>
            </w:pPr>
          </w:p>
        </w:tc>
        <w:tc>
          <w:tcPr>
            <w:tcW w:w="1862" w:type="dxa"/>
            <w:vAlign w:val="center"/>
          </w:tcPr>
          <w:p w14:paraId="7E89DA0E"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4D568B81" w14:textId="77777777" w:rsidTr="00606070">
        <w:trPr>
          <w:trHeight w:val="1375"/>
        </w:trPr>
        <w:tc>
          <w:tcPr>
            <w:tcW w:w="1597" w:type="dxa"/>
            <w:vMerge w:val="restart"/>
            <w:vAlign w:val="center"/>
          </w:tcPr>
          <w:p w14:paraId="71A0BCD6"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3E7955C7" w14:textId="77777777" w:rsidR="00606070" w:rsidRPr="00606070" w:rsidRDefault="0089230B"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64896" behindDoc="1" locked="0" layoutInCell="1" allowOverlap="1" wp14:anchorId="7EDF2032" wp14:editId="50E3294E">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9913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4FDC8CD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5B13A38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1B75CF02"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11934C7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6239C1">
              <w:rPr>
                <w:rFonts w:ascii="Times New Roman" w:hAnsi="Times New Roman"/>
                <w:bCs/>
              </w:rPr>
              <w:t>phục vụ</w:t>
            </w:r>
            <w:r w:rsidR="006239C1" w:rsidRPr="00606070">
              <w:rPr>
                <w:rFonts w:ascii="Times New Roman" w:hAnsi="Times New Roman"/>
                <w:lang w:val="it-IT"/>
              </w:rPr>
              <w:t xml:space="preserve"> </w:t>
            </w:r>
            <w:r w:rsidRPr="00606070">
              <w:rPr>
                <w:rFonts w:ascii="Times New Roman" w:hAnsi="Times New Roman"/>
                <w:lang w:val="it-IT"/>
              </w:rPr>
              <w:t>HCC)</w:t>
            </w:r>
          </w:p>
        </w:tc>
        <w:tc>
          <w:tcPr>
            <w:tcW w:w="1547" w:type="dxa"/>
            <w:vAlign w:val="center"/>
          </w:tcPr>
          <w:p w14:paraId="5AE8D7F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31B289D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295F6FF3"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2DE92A17" w14:textId="77777777" w:rsidTr="00606070">
        <w:trPr>
          <w:trHeight w:val="872"/>
        </w:trPr>
        <w:tc>
          <w:tcPr>
            <w:tcW w:w="1597" w:type="dxa"/>
            <w:vMerge/>
            <w:vAlign w:val="center"/>
          </w:tcPr>
          <w:p w14:paraId="0C329F9F" w14:textId="77777777" w:rsidR="00606070" w:rsidRPr="00606070" w:rsidRDefault="00606070" w:rsidP="0013665F">
            <w:pPr>
              <w:jc w:val="center"/>
              <w:rPr>
                <w:rFonts w:ascii="Times New Roman" w:hAnsi="Times New Roman"/>
                <w:szCs w:val="26"/>
              </w:rPr>
            </w:pPr>
          </w:p>
        </w:tc>
        <w:tc>
          <w:tcPr>
            <w:tcW w:w="2889" w:type="dxa"/>
          </w:tcPr>
          <w:p w14:paraId="0D223C61" w14:textId="77777777" w:rsidR="00606070" w:rsidRPr="00606070" w:rsidRDefault="00606070" w:rsidP="0013665F">
            <w:pPr>
              <w:jc w:val="center"/>
              <w:rPr>
                <w:rFonts w:ascii="Times New Roman" w:hAnsi="Times New Roman"/>
                <w:lang w:val="it-IT"/>
              </w:rPr>
            </w:pPr>
          </w:p>
          <w:p w14:paraId="75730FC1" w14:textId="77777777" w:rsidR="00606070" w:rsidRPr="00606070" w:rsidRDefault="00606070" w:rsidP="0013665F">
            <w:pPr>
              <w:jc w:val="center"/>
              <w:rPr>
                <w:rFonts w:ascii="Times New Roman" w:hAnsi="Times New Roman"/>
                <w:lang w:val="it-IT"/>
              </w:rPr>
            </w:pPr>
          </w:p>
          <w:p w14:paraId="5A3059FF" w14:textId="77777777" w:rsidR="00606070" w:rsidRPr="00606070" w:rsidRDefault="0089230B"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016" behindDoc="1" locked="0" layoutInCell="1" allowOverlap="1" wp14:anchorId="35B47B04" wp14:editId="67E00E95">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94E75" id="AutoShape 611" o:spid="_x0000_s1026" type="#_x0000_t15" style="position:absolute;margin-left:24.9pt;margin-top:7.9pt;width:105.65pt;height:4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0BF9614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7915D23B"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552F21C9" w14:textId="77777777" w:rsidR="00606070" w:rsidRPr="00606070" w:rsidRDefault="0089230B"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5136" behindDoc="0" locked="0" layoutInCell="1" allowOverlap="1" wp14:anchorId="199C6AEF" wp14:editId="20BF0F85">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900E6" id="Line 61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0C2FFBB5"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6239C1">
              <w:rPr>
                <w:rFonts w:ascii="Times New Roman" w:hAnsi="Times New Roman"/>
                <w:bCs/>
              </w:rPr>
              <w:t>phục vụ</w:t>
            </w:r>
            <w:r w:rsidR="006239C1" w:rsidRPr="00606070">
              <w:rPr>
                <w:rFonts w:ascii="Times New Roman" w:hAnsi="Times New Roman"/>
                <w:lang w:val="it-IT"/>
              </w:rPr>
              <w:t xml:space="preserve"> </w:t>
            </w:r>
            <w:r w:rsidRPr="00606070">
              <w:rPr>
                <w:rFonts w:ascii="Times New Roman" w:hAnsi="Times New Roman"/>
                <w:lang w:val="it-IT"/>
              </w:rPr>
              <w:t>HCC)</w:t>
            </w:r>
          </w:p>
        </w:tc>
        <w:tc>
          <w:tcPr>
            <w:tcW w:w="1547" w:type="dxa"/>
            <w:vAlign w:val="center"/>
          </w:tcPr>
          <w:p w14:paraId="27D80082"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2498461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00C558B8"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75BC62B1" w14:textId="77777777" w:rsidTr="00606070">
        <w:trPr>
          <w:trHeight w:val="2206"/>
        </w:trPr>
        <w:tc>
          <w:tcPr>
            <w:tcW w:w="1597" w:type="dxa"/>
            <w:vAlign w:val="center"/>
          </w:tcPr>
          <w:p w14:paraId="65008461"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lastRenderedPageBreak/>
              <w:t>Bước 2</w:t>
            </w:r>
          </w:p>
        </w:tc>
        <w:tc>
          <w:tcPr>
            <w:tcW w:w="2889" w:type="dxa"/>
          </w:tcPr>
          <w:p w14:paraId="5FE36247" w14:textId="77777777" w:rsidR="00606070" w:rsidRPr="00606070" w:rsidRDefault="00606070" w:rsidP="0013665F">
            <w:pPr>
              <w:rPr>
                <w:rFonts w:ascii="Times New Roman" w:hAnsi="Times New Roman"/>
              </w:rPr>
            </w:pPr>
          </w:p>
          <w:p w14:paraId="313E28A4" w14:textId="77777777" w:rsidR="00606070" w:rsidRPr="00606070" w:rsidRDefault="00606070" w:rsidP="0013665F">
            <w:pPr>
              <w:rPr>
                <w:rFonts w:ascii="Times New Roman" w:hAnsi="Times New Roman"/>
              </w:rPr>
            </w:pPr>
          </w:p>
          <w:p w14:paraId="38A9F62B" w14:textId="77777777" w:rsidR="00606070" w:rsidRPr="00606070" w:rsidRDefault="0089230B"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37248" behindDoc="0" locked="0" layoutInCell="1" allowOverlap="1" wp14:anchorId="5CC319BC" wp14:editId="43BF38E2">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11CEC386"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442FA24D"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319BC" id="Rectangle 600" o:spid="_x0000_s1028" style="position:absolute;margin-left:14.3pt;margin-top:1.25pt;width:106.3pt;height:59.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11CEC386"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442FA24D"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6B559A3F" w14:textId="77777777" w:rsidR="00606070" w:rsidRPr="00606070" w:rsidRDefault="00606070" w:rsidP="0013665F">
            <w:pPr>
              <w:rPr>
                <w:rFonts w:ascii="Times New Roman" w:hAnsi="Times New Roman"/>
              </w:rPr>
            </w:pPr>
          </w:p>
          <w:p w14:paraId="4E0B5FCB" w14:textId="77777777" w:rsidR="00606070" w:rsidRPr="00606070" w:rsidRDefault="00606070" w:rsidP="0013665F">
            <w:pPr>
              <w:rPr>
                <w:rFonts w:ascii="Times New Roman" w:hAnsi="Times New Roman"/>
              </w:rPr>
            </w:pPr>
          </w:p>
          <w:p w14:paraId="2566C0CB" w14:textId="1EB1F68C" w:rsidR="00606070" w:rsidRPr="00606070" w:rsidRDefault="00D32E17"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41344" behindDoc="0" locked="0" layoutInCell="1" allowOverlap="1" wp14:anchorId="19F60C0C" wp14:editId="4063F964">
                      <wp:simplePos x="0" y="0"/>
                      <wp:positionH relativeFrom="column">
                        <wp:posOffset>915035</wp:posOffset>
                      </wp:positionH>
                      <wp:positionV relativeFrom="paragraph">
                        <wp:posOffset>222250</wp:posOffset>
                      </wp:positionV>
                      <wp:extent cx="19050" cy="675640"/>
                      <wp:effectExtent l="76200" t="0" r="57150" b="48260"/>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675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D6353" id="Line 603"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17.5pt" to="73.5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">
                      <v:stroke endarrow="block"/>
                    </v:line>
                  </w:pict>
                </mc:Fallback>
              </mc:AlternateContent>
            </w:r>
          </w:p>
        </w:tc>
        <w:tc>
          <w:tcPr>
            <w:tcW w:w="1618" w:type="dxa"/>
            <w:vAlign w:val="center"/>
          </w:tcPr>
          <w:p w14:paraId="71FF019C"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5EEDC404" w14:textId="77777777" w:rsidR="00606070" w:rsidRPr="00606070" w:rsidRDefault="00606070" w:rsidP="0013665F">
            <w:pPr>
              <w:jc w:val="center"/>
              <w:rPr>
                <w:rFonts w:ascii="Times New Roman" w:hAnsi="Times New Roman"/>
              </w:rPr>
            </w:pPr>
          </w:p>
        </w:tc>
        <w:tc>
          <w:tcPr>
            <w:tcW w:w="1547" w:type="dxa"/>
            <w:vAlign w:val="center"/>
          </w:tcPr>
          <w:p w14:paraId="6285C184"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405DCCA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69810B7E" w14:textId="77777777" w:rsidR="00606070" w:rsidRPr="00606070" w:rsidRDefault="00606070" w:rsidP="0013665F">
            <w:pPr>
              <w:jc w:val="center"/>
              <w:rPr>
                <w:rFonts w:ascii="Times New Roman" w:hAnsi="Times New Roman"/>
                <w:szCs w:val="26"/>
                <w:lang w:val="en-GB"/>
              </w:rPr>
            </w:pPr>
          </w:p>
        </w:tc>
        <w:tc>
          <w:tcPr>
            <w:tcW w:w="1862" w:type="dxa"/>
          </w:tcPr>
          <w:p w14:paraId="16A2BF09" w14:textId="27690E6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 xml:space="preserve">và luân chuyển hồ sơ </w:t>
            </w:r>
            <w:r w:rsidR="00D32E17">
              <w:rPr>
                <w:rFonts w:ascii="Times New Roman" w:hAnsi="Times New Roman"/>
                <w:noProof/>
                <w:sz w:val="20"/>
              </w:rPr>
              <mc:AlternateContent>
                <mc:Choice Requires="wps">
                  <w:drawing>
                    <wp:anchor distT="0" distB="0" distL="114300" distR="114300" simplePos="0" relativeHeight="251678208" behindDoc="0" locked="0" layoutInCell="1" allowOverlap="1" wp14:anchorId="2AF1F5A1" wp14:editId="31CC9B52">
                      <wp:simplePos x="0" y="0"/>
                      <wp:positionH relativeFrom="column">
                        <wp:posOffset>-3900170</wp:posOffset>
                      </wp:positionH>
                      <wp:positionV relativeFrom="paragraph">
                        <wp:posOffset>6350</wp:posOffset>
                      </wp:positionV>
                      <wp:extent cx="0" cy="1504950"/>
                      <wp:effectExtent l="76200" t="0" r="57150" b="57150"/>
                      <wp:wrapNone/>
                      <wp:docPr id="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0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05EAE" id="Line 603"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1pt,.5pt" to="-307.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">
                      <v:stroke endarrow="block"/>
                    </v:line>
                  </w:pict>
                </mc:Fallback>
              </mc:AlternateContent>
            </w:r>
            <w:r w:rsidRPr="00606070">
              <w:rPr>
                <w:rFonts w:ascii="Times New Roman" w:hAnsi="Times New Roman"/>
                <w:bCs/>
                <w:sz w:val="24"/>
                <w:szCs w:val="24"/>
                <w:lang w:val="en-GB"/>
              </w:rPr>
              <w:t>trên hệ thống một cửa điện tử.</w:t>
            </w:r>
          </w:p>
          <w:p w14:paraId="7C878313"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01CD4B0C" w14:textId="77777777" w:rsidTr="00606070">
        <w:trPr>
          <w:trHeight w:val="1780"/>
        </w:trPr>
        <w:tc>
          <w:tcPr>
            <w:tcW w:w="1597" w:type="dxa"/>
            <w:vAlign w:val="center"/>
          </w:tcPr>
          <w:p w14:paraId="572304A1"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757576B7" w14:textId="54B463E4" w:rsidR="00606070" w:rsidRPr="00606070" w:rsidRDefault="0089230B"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154D7BC9" wp14:editId="589288C3">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658A"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08958A45" wp14:editId="6BE61BFB">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261E6AB1" w14:textId="77777777" w:rsidR="00606070" w:rsidRPr="00606070" w:rsidRDefault="00E436C2" w:rsidP="00606070">
                                  <w:pPr>
                                    <w:pStyle w:val="BodyText"/>
                                    <w:jc w:val="center"/>
                                    <w:rPr>
                                      <w:rFonts w:ascii="Times New Roman" w:hAnsi="Times New Roman"/>
                                      <w:lang w:val="vi-VN"/>
                                    </w:rPr>
                                  </w:pPr>
                                  <w:r>
                                    <w:rPr>
                                      <w:rFonts w:ascii="Times New Roman" w:hAnsi="Times New Roman"/>
                                    </w:rPr>
                                    <w:t>Xử lý hồ</w:t>
                                  </w:r>
                                  <w:r w:rsidR="00606070" w:rsidRPr="00606070">
                                    <w:rPr>
                                      <w:rFonts w:ascii="Times New Roman" w:hAnsi="Times New Roman"/>
                                    </w:rPr>
                                    <w:t xml:space="preserve"> s</w:t>
                                  </w:r>
                                  <w:r w:rsidR="00606070"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58A45"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261E6AB1" w14:textId="77777777" w:rsidR="00606070" w:rsidRPr="00606070" w:rsidRDefault="00E436C2" w:rsidP="00606070">
                            <w:pPr>
                              <w:pStyle w:val="BodyText"/>
                              <w:jc w:val="center"/>
                              <w:rPr>
                                <w:rFonts w:ascii="Times New Roman" w:hAnsi="Times New Roman"/>
                                <w:lang w:val="vi-VN"/>
                              </w:rPr>
                            </w:pPr>
                            <w:r>
                              <w:rPr>
                                <w:rFonts w:ascii="Times New Roman" w:hAnsi="Times New Roman"/>
                              </w:rPr>
                              <w:t>Xử lý hồ</w:t>
                            </w:r>
                            <w:r w:rsidR="00606070" w:rsidRPr="00606070">
                              <w:rPr>
                                <w:rFonts w:ascii="Times New Roman" w:hAnsi="Times New Roman"/>
                              </w:rPr>
                              <w:t xml:space="preserve"> s</w:t>
                            </w:r>
                            <w:r w:rsidR="00606070" w:rsidRPr="00606070">
                              <w:rPr>
                                <w:rFonts w:ascii="Times New Roman" w:hAnsi="Times New Roman"/>
                                <w:lang w:val="vi-VN"/>
                              </w:rPr>
                              <w:t>ơ</w:t>
                            </w:r>
                          </w:p>
                        </w:txbxContent>
                      </v:textbox>
                    </v:shape>
                  </w:pict>
                </mc:Fallback>
              </mc:AlternateContent>
            </w:r>
          </w:p>
        </w:tc>
        <w:tc>
          <w:tcPr>
            <w:tcW w:w="1618" w:type="dxa"/>
            <w:vAlign w:val="center"/>
          </w:tcPr>
          <w:p w14:paraId="36584FB4" w14:textId="77777777" w:rsidR="00606070" w:rsidRPr="00606070" w:rsidRDefault="00606070" w:rsidP="0013665F">
            <w:pPr>
              <w:ind w:left="26"/>
              <w:jc w:val="center"/>
              <w:rPr>
                <w:rFonts w:ascii="Times New Roman" w:hAnsi="Times New Roman"/>
              </w:rPr>
            </w:pPr>
          </w:p>
          <w:p w14:paraId="74F684BA"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304ED9B1" w14:textId="77777777" w:rsidR="00606070" w:rsidRPr="00606070" w:rsidRDefault="00606070" w:rsidP="0013665F">
            <w:pPr>
              <w:jc w:val="center"/>
              <w:rPr>
                <w:rFonts w:ascii="Times New Roman" w:hAnsi="Times New Roman"/>
              </w:rPr>
            </w:pPr>
          </w:p>
        </w:tc>
        <w:tc>
          <w:tcPr>
            <w:tcW w:w="1547" w:type="dxa"/>
            <w:vAlign w:val="center"/>
          </w:tcPr>
          <w:p w14:paraId="5C023A89" w14:textId="77777777" w:rsidR="00606070" w:rsidRPr="00606070" w:rsidRDefault="00606070" w:rsidP="00E436C2">
            <w:pPr>
              <w:pStyle w:val="Header"/>
              <w:tabs>
                <w:tab w:val="clear" w:pos="4320"/>
                <w:tab w:val="clear" w:pos="8640"/>
              </w:tabs>
              <w:rPr>
                <w:rFonts w:ascii="Times New Roman" w:hAnsi="Times New Roman"/>
                <w:b/>
              </w:rPr>
            </w:pPr>
            <w:r w:rsidRPr="00606070">
              <w:rPr>
                <w:rFonts w:ascii="Times New Roman" w:hAnsi="Times New Roman"/>
              </w:rPr>
              <w:t xml:space="preserve"> </w:t>
            </w:r>
            <w:r w:rsidR="00E436C2">
              <w:rPr>
                <w:rFonts w:ascii="Times New Roman" w:hAnsi="Times New Roman"/>
              </w:rPr>
              <w:t>8</w:t>
            </w:r>
            <w:r w:rsidRPr="00606070">
              <w:rPr>
                <w:rFonts w:ascii="Times New Roman" w:hAnsi="Times New Roman"/>
              </w:rPr>
              <w:t>.5 ngày</w:t>
            </w:r>
          </w:p>
        </w:tc>
        <w:tc>
          <w:tcPr>
            <w:tcW w:w="1545" w:type="dxa"/>
          </w:tcPr>
          <w:p w14:paraId="5C8C6E70" w14:textId="77777777" w:rsidR="00606070" w:rsidRPr="00606070" w:rsidRDefault="00606070" w:rsidP="0013665F">
            <w:pPr>
              <w:pStyle w:val="Header"/>
              <w:tabs>
                <w:tab w:val="clear" w:pos="4320"/>
                <w:tab w:val="clear" w:pos="8640"/>
              </w:tabs>
              <w:rPr>
                <w:rFonts w:ascii="Times New Roman" w:hAnsi="Times New Roman"/>
              </w:rPr>
            </w:pPr>
          </w:p>
          <w:p w14:paraId="1275A245" w14:textId="77777777" w:rsidR="00606070" w:rsidRPr="00606070" w:rsidRDefault="00606070" w:rsidP="0013665F">
            <w:pPr>
              <w:rPr>
                <w:rFonts w:ascii="Times New Roman" w:hAnsi="Times New Roman"/>
              </w:rPr>
            </w:pPr>
          </w:p>
          <w:p w14:paraId="45DEF3E7" w14:textId="77777777" w:rsidR="00EC4D4E" w:rsidRDefault="00EC4D4E" w:rsidP="00606070">
            <w:pPr>
              <w:jc w:val="center"/>
              <w:rPr>
                <w:rFonts w:ascii="Times New Roman" w:hAnsi="Times New Roman"/>
                <w:bCs/>
                <w:szCs w:val="26"/>
                <w:lang w:val="en-GB"/>
              </w:rPr>
            </w:pPr>
          </w:p>
          <w:p w14:paraId="153FBFA9" w14:textId="77777777" w:rsidR="00EC4D4E" w:rsidRDefault="00EC4D4E" w:rsidP="00606070">
            <w:pPr>
              <w:jc w:val="center"/>
              <w:rPr>
                <w:rFonts w:ascii="Times New Roman" w:hAnsi="Times New Roman"/>
                <w:bCs/>
                <w:szCs w:val="26"/>
                <w:lang w:val="en-GB"/>
              </w:rPr>
            </w:pPr>
          </w:p>
          <w:p w14:paraId="49A86899" w14:textId="77777777" w:rsidR="00EC4D4E" w:rsidRDefault="00EC4D4E" w:rsidP="00606070">
            <w:pPr>
              <w:jc w:val="center"/>
              <w:rPr>
                <w:rFonts w:ascii="Times New Roman" w:hAnsi="Times New Roman"/>
                <w:bCs/>
                <w:szCs w:val="26"/>
                <w:lang w:val="en-GB"/>
              </w:rPr>
            </w:pPr>
          </w:p>
          <w:p w14:paraId="5CC183E1" w14:textId="77777777" w:rsidR="00606070" w:rsidRPr="00606070" w:rsidRDefault="00EC4D4E" w:rsidP="00606070">
            <w:pPr>
              <w:jc w:val="center"/>
              <w:rPr>
                <w:rFonts w:ascii="Times New Roman" w:hAnsi="Times New Roman"/>
              </w:rPr>
            </w:pPr>
            <w:r>
              <w:rPr>
                <w:rFonts w:ascii="Times New Roman" w:hAnsi="Times New Roman"/>
                <w:bCs/>
                <w:szCs w:val="26"/>
                <w:lang w:val="en-GB"/>
              </w:rPr>
              <w:t>Giấy phép hoặc văn bản trả lời</w:t>
            </w:r>
          </w:p>
        </w:tc>
        <w:tc>
          <w:tcPr>
            <w:tcW w:w="1862" w:type="dxa"/>
          </w:tcPr>
          <w:p w14:paraId="06ED47D4" w14:textId="77777777" w:rsidR="00606070" w:rsidRPr="00606070" w:rsidRDefault="00462155" w:rsidP="00606070">
            <w:pPr>
              <w:tabs>
                <w:tab w:val="left" w:pos="6240"/>
              </w:tabs>
              <w:jc w:val="both"/>
              <w:rPr>
                <w:rFonts w:ascii="Times New Roman" w:hAnsi="Times New Roman"/>
                <w:szCs w:val="26"/>
              </w:rPr>
            </w:pPr>
            <w:r>
              <w:rPr>
                <w:rFonts w:ascii="Times New Roman" w:hAnsi="Times New Roman"/>
                <w:szCs w:val="26"/>
              </w:rPr>
              <w:t>Chuyên viên thẩm định hồ sơ:</w:t>
            </w:r>
          </w:p>
          <w:p w14:paraId="57E93182"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281D297C" w14:textId="77777777" w:rsidR="00606070" w:rsidRPr="00606070" w:rsidRDefault="0089230B"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75CC5EBF" wp14:editId="3C5BBB40">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05EE9"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34117311" w14:textId="77777777" w:rsidTr="0013665F">
        <w:trPr>
          <w:trHeight w:val="4452"/>
        </w:trPr>
        <w:tc>
          <w:tcPr>
            <w:tcW w:w="1597" w:type="dxa"/>
            <w:vAlign w:val="center"/>
          </w:tcPr>
          <w:p w14:paraId="3BC4CC66"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4</w:t>
            </w:r>
          </w:p>
        </w:tc>
        <w:tc>
          <w:tcPr>
            <w:tcW w:w="2889" w:type="dxa"/>
          </w:tcPr>
          <w:p w14:paraId="07E23203" w14:textId="77777777" w:rsidR="00606070" w:rsidRPr="00606070" w:rsidRDefault="0089230B"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262B5573" wp14:editId="6779F664">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99B18"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4CEE3D75" wp14:editId="6AB89741">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43A48BB9"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E3D75"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43A48BB9"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0BA5561D" w14:textId="77777777" w:rsidR="00606070" w:rsidRPr="00606070" w:rsidRDefault="00606070" w:rsidP="0013665F">
            <w:pPr>
              <w:jc w:val="center"/>
              <w:rPr>
                <w:rFonts w:ascii="Times New Roman" w:hAnsi="Times New Roman"/>
                <w:color w:val="000000"/>
                <w:szCs w:val="26"/>
                <w:lang w:val="fr-FR"/>
              </w:rPr>
            </w:pPr>
          </w:p>
          <w:p w14:paraId="60E552C7" w14:textId="77777777" w:rsidR="00606070" w:rsidRPr="00606070" w:rsidRDefault="00606070" w:rsidP="0013665F">
            <w:pPr>
              <w:jc w:val="center"/>
              <w:rPr>
                <w:rFonts w:ascii="Times New Roman" w:hAnsi="Times New Roman"/>
                <w:color w:val="000000"/>
                <w:szCs w:val="26"/>
                <w:lang w:val="fr-FR"/>
              </w:rPr>
            </w:pPr>
          </w:p>
          <w:p w14:paraId="58A577A1"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5EEB456F" w14:textId="77777777" w:rsidR="00606070" w:rsidRPr="00606070" w:rsidRDefault="00606070" w:rsidP="0013665F">
            <w:pPr>
              <w:jc w:val="center"/>
              <w:rPr>
                <w:rFonts w:ascii="Times New Roman" w:hAnsi="Times New Roman"/>
                <w:color w:val="000000"/>
                <w:szCs w:val="26"/>
                <w:lang w:val="fr-FR"/>
              </w:rPr>
            </w:pPr>
          </w:p>
          <w:p w14:paraId="02D3AD63" w14:textId="77777777" w:rsidR="00606070" w:rsidRPr="00606070" w:rsidRDefault="00606070" w:rsidP="0013665F">
            <w:pPr>
              <w:jc w:val="center"/>
              <w:rPr>
                <w:rFonts w:ascii="Times New Roman" w:hAnsi="Times New Roman"/>
                <w:color w:val="000000"/>
                <w:szCs w:val="26"/>
                <w:lang w:val="fr-FR"/>
              </w:rPr>
            </w:pPr>
          </w:p>
          <w:p w14:paraId="0DAF5E53"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1BC241D7" w14:textId="77777777" w:rsidR="00606070" w:rsidRPr="00606070" w:rsidRDefault="00E436C2" w:rsidP="00606070">
            <w:pPr>
              <w:jc w:val="center"/>
              <w:rPr>
                <w:rFonts w:ascii="Times New Roman" w:hAnsi="Times New Roman"/>
                <w:szCs w:val="26"/>
              </w:rPr>
            </w:pPr>
            <w:r>
              <w:rPr>
                <w:rFonts w:ascii="Times New Roman" w:hAnsi="Times New Roman"/>
                <w:szCs w:val="26"/>
              </w:rPr>
              <w:t>1</w:t>
            </w:r>
            <w:r w:rsidR="00606070" w:rsidRPr="00606070">
              <w:rPr>
                <w:rFonts w:ascii="Times New Roman" w:hAnsi="Times New Roman"/>
                <w:szCs w:val="26"/>
              </w:rPr>
              <w:t xml:space="preserve"> ngày</w:t>
            </w:r>
          </w:p>
        </w:tc>
        <w:tc>
          <w:tcPr>
            <w:tcW w:w="1545" w:type="dxa"/>
            <w:vAlign w:val="center"/>
          </w:tcPr>
          <w:p w14:paraId="06649B9E" w14:textId="77777777" w:rsidR="00606070" w:rsidRPr="00606070" w:rsidRDefault="00606070" w:rsidP="00606070">
            <w:pPr>
              <w:ind w:right="-127"/>
              <w:jc w:val="center"/>
              <w:rPr>
                <w:rFonts w:ascii="Times New Roman" w:hAnsi="Times New Roman"/>
                <w:szCs w:val="26"/>
              </w:rPr>
            </w:pPr>
            <w:r w:rsidRPr="00606070">
              <w:rPr>
                <w:rFonts w:ascii="Times New Roman" w:hAnsi="Times New Roman"/>
                <w:szCs w:val="26"/>
              </w:rPr>
              <w:t xml:space="preserve">Giấy </w:t>
            </w:r>
            <w:r>
              <w:rPr>
                <w:rFonts w:ascii="Times New Roman" w:hAnsi="Times New Roman"/>
                <w:szCs w:val="26"/>
              </w:rPr>
              <w:t>phép</w:t>
            </w:r>
            <w:r w:rsidR="00FE65B7">
              <w:rPr>
                <w:rFonts w:ascii="Times New Roman" w:hAnsi="Times New Roman"/>
                <w:szCs w:val="26"/>
              </w:rPr>
              <w:t xml:space="preserve"> hoặc văn bản trả lời</w:t>
            </w:r>
          </w:p>
        </w:tc>
        <w:tc>
          <w:tcPr>
            <w:tcW w:w="1862" w:type="dxa"/>
          </w:tcPr>
          <w:p w14:paraId="5CB2ACF3" w14:textId="77777777" w:rsidR="00606070" w:rsidRDefault="00606070" w:rsidP="0013665F">
            <w:pPr>
              <w:jc w:val="center"/>
              <w:rPr>
                <w:rFonts w:ascii="Times New Roman" w:hAnsi="Times New Roman"/>
                <w:szCs w:val="26"/>
              </w:rPr>
            </w:pPr>
          </w:p>
          <w:p w14:paraId="4DA1DB17" w14:textId="77777777" w:rsidR="00606070" w:rsidRDefault="00606070" w:rsidP="0013665F">
            <w:pPr>
              <w:jc w:val="center"/>
              <w:rPr>
                <w:rFonts w:ascii="Times New Roman" w:hAnsi="Times New Roman"/>
                <w:szCs w:val="26"/>
              </w:rPr>
            </w:pPr>
          </w:p>
          <w:p w14:paraId="555EE203"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042A08F6" w14:textId="77777777" w:rsidTr="00606070">
        <w:trPr>
          <w:trHeight w:val="1031"/>
        </w:trPr>
        <w:tc>
          <w:tcPr>
            <w:tcW w:w="1597" w:type="dxa"/>
            <w:vAlign w:val="center"/>
          </w:tcPr>
          <w:p w14:paraId="1C78352F"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5</w:t>
            </w:r>
          </w:p>
          <w:p w14:paraId="4A9D1607" w14:textId="77777777" w:rsidR="00606070" w:rsidRPr="00606070" w:rsidRDefault="00606070" w:rsidP="0013665F">
            <w:pPr>
              <w:jc w:val="center"/>
              <w:rPr>
                <w:rFonts w:ascii="Times New Roman" w:hAnsi="Times New Roman"/>
                <w:noProof/>
                <w:szCs w:val="26"/>
              </w:rPr>
            </w:pPr>
          </w:p>
        </w:tc>
        <w:tc>
          <w:tcPr>
            <w:tcW w:w="2889" w:type="dxa"/>
          </w:tcPr>
          <w:p w14:paraId="0762EF1A" w14:textId="77777777" w:rsidR="00606070" w:rsidRPr="00606070" w:rsidRDefault="00606070" w:rsidP="0013665F">
            <w:pPr>
              <w:rPr>
                <w:rFonts w:ascii="Times New Roman" w:hAnsi="Times New Roman"/>
                <w:noProof/>
                <w:sz w:val="20"/>
              </w:rPr>
            </w:pPr>
          </w:p>
          <w:p w14:paraId="797B62C7" w14:textId="77777777" w:rsidR="00606070" w:rsidRPr="00606070" w:rsidRDefault="0089230B"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468F8C14" wp14:editId="0BFDB196">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4A4BA995"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F8C14"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4A4BA995"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0D895E30" w14:textId="77777777" w:rsidR="00606070" w:rsidRPr="00606070" w:rsidRDefault="00606070" w:rsidP="0013665F">
            <w:pPr>
              <w:rPr>
                <w:rFonts w:ascii="Times New Roman" w:hAnsi="Times New Roman"/>
                <w:noProof/>
                <w:sz w:val="20"/>
              </w:rPr>
            </w:pPr>
          </w:p>
          <w:p w14:paraId="69EF0E82" w14:textId="77777777" w:rsidR="00606070" w:rsidRPr="00606070" w:rsidRDefault="00606070" w:rsidP="0013665F">
            <w:pPr>
              <w:rPr>
                <w:rFonts w:ascii="Times New Roman" w:hAnsi="Times New Roman"/>
                <w:noProof/>
                <w:sz w:val="20"/>
              </w:rPr>
            </w:pPr>
          </w:p>
          <w:p w14:paraId="130C7E7A" w14:textId="0A9159B7" w:rsidR="00606070" w:rsidRPr="00606070" w:rsidRDefault="0089230B"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44416" behindDoc="0" locked="0" layoutInCell="1" allowOverlap="1" wp14:anchorId="1E928490" wp14:editId="725EB823">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C62C0" id="Line 606"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615CBB5A"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3D8C4BE7"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4A48BF73"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63E57325" w14:textId="77777777" w:rsidR="00606070" w:rsidRPr="00606070" w:rsidRDefault="00E436C2"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747F4082" w14:textId="77777777" w:rsidR="00606070" w:rsidRPr="00606070" w:rsidRDefault="00606070" w:rsidP="0013665F">
            <w:pPr>
              <w:jc w:val="center"/>
              <w:rPr>
                <w:rFonts w:ascii="Times New Roman" w:hAnsi="Times New Roman"/>
                <w:szCs w:val="26"/>
              </w:rPr>
            </w:pPr>
          </w:p>
          <w:p w14:paraId="50DAB4E9" w14:textId="77777777" w:rsidR="00606070" w:rsidRPr="00606070" w:rsidRDefault="00E436C2"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715B27E2" w14:textId="77777777" w:rsidR="00606070" w:rsidRPr="00606070" w:rsidRDefault="00606070" w:rsidP="0013665F">
            <w:pPr>
              <w:jc w:val="center"/>
              <w:rPr>
                <w:rFonts w:ascii="Times New Roman" w:hAnsi="Times New Roman"/>
                <w:szCs w:val="26"/>
              </w:rPr>
            </w:pPr>
          </w:p>
          <w:p w14:paraId="5115EFC1" w14:textId="77777777" w:rsidR="00606070" w:rsidRPr="00606070" w:rsidRDefault="00606070" w:rsidP="0013665F">
            <w:pPr>
              <w:jc w:val="center"/>
              <w:rPr>
                <w:rFonts w:ascii="Times New Roman" w:hAnsi="Times New Roman"/>
                <w:szCs w:val="26"/>
              </w:rPr>
            </w:pPr>
          </w:p>
        </w:tc>
        <w:tc>
          <w:tcPr>
            <w:tcW w:w="1545" w:type="dxa"/>
          </w:tcPr>
          <w:p w14:paraId="519B9342" w14:textId="77777777" w:rsidR="00606070" w:rsidRPr="00606070" w:rsidRDefault="00606070" w:rsidP="00606070">
            <w:pPr>
              <w:ind w:right="-127"/>
              <w:jc w:val="center"/>
              <w:rPr>
                <w:rFonts w:ascii="Times New Roman" w:hAnsi="Times New Roman"/>
                <w:szCs w:val="26"/>
              </w:rPr>
            </w:pPr>
          </w:p>
          <w:p w14:paraId="586D2424" w14:textId="77777777" w:rsidR="00606070" w:rsidRPr="00606070" w:rsidRDefault="002B218B" w:rsidP="00606070">
            <w:pPr>
              <w:ind w:right="-127"/>
              <w:jc w:val="center"/>
              <w:rPr>
                <w:rFonts w:ascii="Times New Roman" w:hAnsi="Times New Roman"/>
                <w:szCs w:val="26"/>
              </w:rPr>
            </w:pPr>
            <w:r w:rsidRPr="00606070">
              <w:rPr>
                <w:rFonts w:ascii="Times New Roman" w:hAnsi="Times New Roman"/>
                <w:szCs w:val="26"/>
              </w:rPr>
              <w:t xml:space="preserve">Giấy </w:t>
            </w:r>
            <w:r>
              <w:rPr>
                <w:rFonts w:ascii="Times New Roman" w:hAnsi="Times New Roman"/>
                <w:szCs w:val="26"/>
              </w:rPr>
              <w:t>phép hoặc văn bản trả lời</w:t>
            </w:r>
          </w:p>
        </w:tc>
        <w:tc>
          <w:tcPr>
            <w:tcW w:w="1862" w:type="dxa"/>
          </w:tcPr>
          <w:p w14:paraId="6E1058C2" w14:textId="77777777" w:rsidR="00606070" w:rsidRPr="00606070" w:rsidRDefault="00606070" w:rsidP="00606070">
            <w:pPr>
              <w:tabs>
                <w:tab w:val="left" w:pos="6240"/>
              </w:tabs>
              <w:jc w:val="both"/>
              <w:rPr>
                <w:rFonts w:ascii="Times New Roman" w:hAnsi="Times New Roman"/>
                <w:sz w:val="24"/>
                <w:szCs w:val="24"/>
              </w:rPr>
            </w:pPr>
            <w:r w:rsidRPr="00606070">
              <w:rPr>
                <w:rFonts w:ascii="Times New Roman" w:hAnsi="Times New Roman"/>
                <w:sz w:val="24"/>
                <w:szCs w:val="24"/>
              </w:rPr>
              <w:t>Lãnh đạo Sở ký duyệt Giấy phép hoặc văn bản trả lời và chuyển văn thư đóng dấu.</w:t>
            </w:r>
          </w:p>
        </w:tc>
      </w:tr>
      <w:tr w:rsidR="00606070" w:rsidRPr="00606070" w14:paraId="3B4D89A7" w14:textId="77777777" w:rsidTr="00606070">
        <w:tc>
          <w:tcPr>
            <w:tcW w:w="1597" w:type="dxa"/>
            <w:vAlign w:val="center"/>
          </w:tcPr>
          <w:p w14:paraId="5BA669DB"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1A37E202" w14:textId="7BFF4CF6" w:rsidR="00606070" w:rsidRPr="00606070" w:rsidRDefault="00D32E17" w:rsidP="0013665F">
            <w:pPr>
              <w:pStyle w:val="Header"/>
              <w:tabs>
                <w:tab w:val="clear" w:pos="4320"/>
                <w:tab w:val="clear" w:pos="8640"/>
              </w:tabs>
              <w:rPr>
                <w:rFonts w:ascii="Times New Roman" w:hAnsi="Times New Roman"/>
                <w:noProof/>
                <w:szCs w:val="28"/>
              </w:rPr>
            </w:pPr>
            <w:r>
              <w:rPr>
                <w:rFonts w:ascii="Times New Roman" w:hAnsi="Times New Roman"/>
                <w:noProof/>
                <w:szCs w:val="28"/>
              </w:rPr>
              <mc:AlternateContent>
                <mc:Choice Requires="wps">
                  <w:drawing>
                    <wp:anchor distT="0" distB="0" distL="114300" distR="114300" simplePos="0" relativeHeight="251682304" behindDoc="0" locked="0" layoutInCell="1" allowOverlap="1" wp14:anchorId="78A5795C" wp14:editId="464D1CED">
                      <wp:simplePos x="0" y="0"/>
                      <wp:positionH relativeFrom="column">
                        <wp:posOffset>885190</wp:posOffset>
                      </wp:positionH>
                      <wp:positionV relativeFrom="paragraph">
                        <wp:posOffset>-61595</wp:posOffset>
                      </wp:positionV>
                      <wp:extent cx="0" cy="503555"/>
                      <wp:effectExtent l="52705" t="12700" r="61595" b="17145"/>
                      <wp:wrapNone/>
                      <wp:docPr id="2"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FFB2" id="Line 606"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4.85pt" to="69.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">
                      <v:stroke endarrow="block"/>
                    </v:line>
                  </w:pict>
                </mc:Fallback>
              </mc:AlternateContent>
            </w:r>
          </w:p>
          <w:p w14:paraId="6CE62C55" w14:textId="4ED928CE" w:rsidR="00606070" w:rsidRPr="00606070" w:rsidRDefault="00606070" w:rsidP="0013665F">
            <w:pPr>
              <w:rPr>
                <w:rFonts w:ascii="Times New Roman" w:hAnsi="Times New Roman"/>
              </w:rPr>
            </w:pPr>
          </w:p>
          <w:p w14:paraId="553FAF44" w14:textId="77777777" w:rsidR="00606070" w:rsidRPr="00606070" w:rsidRDefault="0089230B"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43392" behindDoc="0" locked="0" layoutInCell="1" allowOverlap="1" wp14:anchorId="35DD2399" wp14:editId="7FAB7C78">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796C3366"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46FCC611"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D2399" id="Rectangle 604" o:spid="_x0000_s1032" style="position:absolute;margin-left:16.65pt;margin-top:4.15pt;width:114.15pt;height:4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796C3366"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46FCC611"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07339D3F" w14:textId="77777777" w:rsidR="00606070" w:rsidRPr="00606070" w:rsidRDefault="00606070" w:rsidP="0013665F">
            <w:pPr>
              <w:rPr>
                <w:rFonts w:ascii="Times New Roman" w:hAnsi="Times New Roman"/>
              </w:rPr>
            </w:pPr>
          </w:p>
        </w:tc>
        <w:tc>
          <w:tcPr>
            <w:tcW w:w="1618" w:type="dxa"/>
            <w:vAlign w:val="center"/>
          </w:tcPr>
          <w:p w14:paraId="62242FAF"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21463673"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6239C1">
              <w:rPr>
                <w:rFonts w:ascii="Times New Roman" w:hAnsi="Times New Roman"/>
                <w:bCs/>
              </w:rPr>
              <w:t>phục vụ</w:t>
            </w:r>
            <w:r w:rsidR="006239C1" w:rsidRPr="00606070">
              <w:rPr>
                <w:rFonts w:ascii="Times New Roman" w:hAnsi="Times New Roman"/>
                <w:bCs/>
              </w:rPr>
              <w:t xml:space="preserve"> </w:t>
            </w:r>
            <w:r w:rsidRPr="00606070">
              <w:rPr>
                <w:rFonts w:ascii="Times New Roman" w:hAnsi="Times New Roman"/>
                <w:bCs/>
              </w:rPr>
              <w:t>HC công</w:t>
            </w:r>
          </w:p>
          <w:p w14:paraId="1DA3A682"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2A377CB4"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2DB7D710" w14:textId="77777777" w:rsidR="00606070" w:rsidRPr="00606070" w:rsidRDefault="00606070" w:rsidP="00606070">
            <w:pPr>
              <w:ind w:right="-127"/>
              <w:jc w:val="center"/>
              <w:rPr>
                <w:rFonts w:ascii="Times New Roman" w:hAnsi="Times New Roman"/>
                <w:szCs w:val="26"/>
              </w:rPr>
            </w:pPr>
          </w:p>
          <w:p w14:paraId="00C25A35" w14:textId="77777777" w:rsidR="00606070" w:rsidRPr="00606070" w:rsidRDefault="002B218B" w:rsidP="00606070">
            <w:pPr>
              <w:ind w:right="-127"/>
              <w:jc w:val="center"/>
              <w:rPr>
                <w:rFonts w:ascii="Times New Roman" w:hAnsi="Times New Roman"/>
                <w:szCs w:val="26"/>
              </w:rPr>
            </w:pPr>
            <w:r w:rsidRPr="00606070">
              <w:rPr>
                <w:rFonts w:ascii="Times New Roman" w:hAnsi="Times New Roman"/>
                <w:szCs w:val="26"/>
              </w:rPr>
              <w:t xml:space="preserve">Giấy </w:t>
            </w:r>
            <w:r>
              <w:rPr>
                <w:rFonts w:ascii="Times New Roman" w:hAnsi="Times New Roman"/>
                <w:szCs w:val="26"/>
              </w:rPr>
              <w:t>phép hoặc văn bản trả lời</w:t>
            </w:r>
          </w:p>
        </w:tc>
        <w:tc>
          <w:tcPr>
            <w:tcW w:w="1862" w:type="dxa"/>
            <w:vAlign w:val="center"/>
          </w:tcPr>
          <w:p w14:paraId="3B0B4B1E"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28A6A31C" w14:textId="137C0E51" w:rsidR="00DE79E5" w:rsidRDefault="00DE79E5" w:rsidP="00133346">
      <w:pPr>
        <w:spacing w:before="60" w:line="288" w:lineRule="auto"/>
        <w:jc w:val="both"/>
        <w:rPr>
          <w:rFonts w:ascii="Times New Roman" w:hAnsi="Times New Roman"/>
          <w:b/>
          <w:szCs w:val="26"/>
        </w:rPr>
      </w:pPr>
    </w:p>
    <w:p w14:paraId="1BCC420A" w14:textId="77777777" w:rsidR="00E436C2" w:rsidRDefault="00DE79E5" w:rsidP="00E436C2">
      <w:pPr>
        <w:tabs>
          <w:tab w:val="center" w:pos="2160"/>
          <w:tab w:val="center" w:pos="6498"/>
        </w:tabs>
        <w:jc w:val="both"/>
        <w:rPr>
          <w:rFonts w:ascii="Times New Roman" w:hAnsi="Times New Roman"/>
          <w:b/>
          <w:szCs w:val="26"/>
        </w:rPr>
      </w:pPr>
      <w:r>
        <w:rPr>
          <w:rFonts w:ascii="Times New Roman" w:hAnsi="Times New Roman"/>
          <w:b/>
          <w:szCs w:val="26"/>
        </w:rPr>
        <w:br w:type="page"/>
      </w:r>
      <w:r w:rsidR="00E436C2">
        <w:rPr>
          <w:rFonts w:ascii="Times New Roman" w:hAnsi="Times New Roman"/>
          <w:b/>
          <w:szCs w:val="26"/>
        </w:rPr>
        <w:lastRenderedPageBreak/>
        <w:t>Mẫu: Phiếu đề nghị cấp giấy phép phổ biến phim</w:t>
      </w:r>
    </w:p>
    <w:p w14:paraId="060E3D72" w14:textId="77777777" w:rsidR="00E436C2" w:rsidRDefault="00E436C2" w:rsidP="00E436C2">
      <w:pPr>
        <w:tabs>
          <w:tab w:val="center" w:pos="2160"/>
          <w:tab w:val="center" w:pos="6498"/>
        </w:tabs>
        <w:jc w:val="both"/>
        <w:rPr>
          <w:rFonts w:ascii="Times New Roman" w:hAnsi="Times New Roman"/>
          <w:b/>
          <w:szCs w:val="26"/>
        </w:rPr>
      </w:pPr>
    </w:p>
    <w:p w14:paraId="6B5800A6" w14:textId="77777777" w:rsidR="00E436C2" w:rsidRDefault="00E436C2" w:rsidP="00E436C2">
      <w:pPr>
        <w:tabs>
          <w:tab w:val="center" w:pos="2160"/>
          <w:tab w:val="center" w:pos="6498"/>
        </w:tabs>
        <w:jc w:val="both"/>
        <w:rPr>
          <w:rFonts w:ascii="Times New Roman" w:hAnsi="Times New Roman"/>
          <w:b/>
          <w:szCs w:val="26"/>
        </w:rPr>
      </w:pPr>
    </w:p>
    <w:p w14:paraId="2A1DD006" w14:textId="77777777" w:rsidR="00E436C2" w:rsidRPr="00E436C2" w:rsidRDefault="00E436C2" w:rsidP="00E436C2">
      <w:pPr>
        <w:tabs>
          <w:tab w:val="center" w:pos="2160"/>
          <w:tab w:val="center" w:pos="6498"/>
        </w:tabs>
        <w:jc w:val="both"/>
        <w:rPr>
          <w:rFonts w:ascii="Times New Roman" w:hAnsi="Times New Roman"/>
          <w:b/>
          <w:szCs w:val="26"/>
        </w:rPr>
      </w:pPr>
      <w:r w:rsidRPr="00E436C2">
        <w:rPr>
          <w:rFonts w:ascii="Times New Roman" w:hAnsi="Times New Roman"/>
          <w:b/>
          <w:sz w:val="28"/>
          <w:szCs w:val="28"/>
        </w:rPr>
        <w:t xml:space="preserve">TÊN CƠ SỞ ĐIỆN ẢNH   </w:t>
      </w:r>
      <w:r w:rsidRPr="00E436C2">
        <w:rPr>
          <w:rFonts w:ascii="Times New Roman" w:hAnsi="Times New Roman"/>
          <w:b/>
          <w:sz w:val="28"/>
          <w:szCs w:val="28"/>
        </w:rPr>
        <w:tab/>
        <w:t xml:space="preserve">      </w:t>
      </w:r>
      <w:r w:rsidRPr="00E436C2">
        <w:rPr>
          <w:rFonts w:ascii="Times New Roman" w:hAnsi="Times New Roman"/>
          <w:b/>
          <w:szCs w:val="26"/>
        </w:rPr>
        <w:t>CỘNG HÒA XÃ HỘI CHỦ NGHĨA VIỆT NAM</w:t>
      </w:r>
    </w:p>
    <w:p w14:paraId="54C2496D" w14:textId="77777777" w:rsidR="00E436C2" w:rsidRPr="00E436C2" w:rsidRDefault="00E436C2" w:rsidP="00E436C2">
      <w:pPr>
        <w:tabs>
          <w:tab w:val="center" w:pos="2160"/>
          <w:tab w:val="center" w:pos="6270"/>
        </w:tabs>
        <w:ind w:hanging="720"/>
        <w:jc w:val="both"/>
        <w:rPr>
          <w:rFonts w:ascii="Times New Roman" w:hAnsi="Times New Roman"/>
          <w:b/>
          <w:sz w:val="28"/>
          <w:szCs w:val="28"/>
        </w:rPr>
      </w:pPr>
      <w:r w:rsidRPr="00E436C2">
        <w:rPr>
          <w:rFonts w:ascii="Times New Roman" w:hAnsi="Times New Roman"/>
          <w:b/>
          <w:sz w:val="28"/>
          <w:szCs w:val="28"/>
        </w:rPr>
        <w:t xml:space="preserve">             ĐỀ NGHỊ THẨM ĐỊNH PHIM                    Độc lập – Tự do – Hạnh Phúc</w:t>
      </w:r>
    </w:p>
    <w:p w14:paraId="3C87ACDF" w14:textId="77777777" w:rsidR="00E436C2" w:rsidRPr="00E436C2" w:rsidRDefault="00E436C2" w:rsidP="00E436C2">
      <w:pPr>
        <w:tabs>
          <w:tab w:val="left" w:pos="2160"/>
          <w:tab w:val="left" w:pos="3360"/>
          <w:tab w:val="left" w:pos="9210"/>
        </w:tabs>
        <w:rPr>
          <w:rFonts w:ascii="Times New Roman" w:hAnsi="Times New Roman"/>
          <w:sz w:val="28"/>
          <w:szCs w:val="28"/>
        </w:rPr>
      </w:pPr>
      <w:r w:rsidRPr="00E436C2">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70D30A44" wp14:editId="6B3DCA83">
                <wp:simplePos x="0" y="0"/>
                <wp:positionH relativeFrom="column">
                  <wp:posOffset>3143250</wp:posOffset>
                </wp:positionH>
                <wp:positionV relativeFrom="paragraph">
                  <wp:posOffset>12700</wp:posOffset>
                </wp:positionV>
                <wp:extent cx="2133600" cy="0"/>
                <wp:effectExtent l="9525" t="12700" r="9525"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F6BE7"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pt" to="41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"/>
            </w:pict>
          </mc:Fallback>
        </mc:AlternateContent>
      </w:r>
      <w:r w:rsidRPr="00E436C2">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3C8EEE83" wp14:editId="5260F938">
                <wp:simplePos x="0" y="0"/>
                <wp:positionH relativeFrom="column">
                  <wp:posOffset>610235</wp:posOffset>
                </wp:positionH>
                <wp:positionV relativeFrom="paragraph">
                  <wp:posOffset>23495</wp:posOffset>
                </wp:positionV>
                <wp:extent cx="685800" cy="0"/>
                <wp:effectExtent l="10160" t="13970" r="8890"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9298C"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85pt" to="102.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"/>
            </w:pict>
          </mc:Fallback>
        </mc:AlternateContent>
      </w:r>
      <w:r w:rsidRPr="00E436C2">
        <w:rPr>
          <w:rFonts w:ascii="Times New Roman" w:hAnsi="Times New Roman"/>
          <w:sz w:val="28"/>
          <w:szCs w:val="28"/>
        </w:rPr>
        <w:tab/>
      </w:r>
    </w:p>
    <w:p w14:paraId="3BFFAB6C" w14:textId="61EA4809" w:rsidR="00E436C2" w:rsidRPr="00E436C2" w:rsidRDefault="00E436C2" w:rsidP="00E436C2">
      <w:pPr>
        <w:tabs>
          <w:tab w:val="left" w:pos="2160"/>
          <w:tab w:val="left" w:pos="3360"/>
          <w:tab w:val="left" w:pos="9210"/>
        </w:tabs>
        <w:rPr>
          <w:rFonts w:ascii="Times New Roman" w:hAnsi="Times New Roman"/>
          <w:i/>
          <w:sz w:val="28"/>
          <w:szCs w:val="28"/>
        </w:rPr>
      </w:pPr>
      <w:r w:rsidRPr="00E436C2">
        <w:rPr>
          <w:rFonts w:ascii="Times New Roman" w:hAnsi="Times New Roman"/>
          <w:i/>
          <w:sz w:val="28"/>
          <w:szCs w:val="28"/>
        </w:rPr>
        <w:t xml:space="preserve">                                                            ………., Ngày ……. tháng…</w:t>
      </w:r>
      <w:r w:rsidR="00D32E17">
        <w:rPr>
          <w:rFonts w:ascii="Times New Roman" w:hAnsi="Times New Roman"/>
          <w:i/>
          <w:sz w:val="28"/>
          <w:szCs w:val="28"/>
        </w:rPr>
        <w:t xml:space="preserve"> </w:t>
      </w:r>
      <w:r w:rsidRPr="00E436C2">
        <w:rPr>
          <w:rFonts w:ascii="Times New Roman" w:hAnsi="Times New Roman"/>
          <w:i/>
          <w:sz w:val="28"/>
          <w:szCs w:val="28"/>
        </w:rPr>
        <w:t xml:space="preserve"> năm…….</w:t>
      </w:r>
    </w:p>
    <w:p w14:paraId="5A6021DA" w14:textId="77777777" w:rsidR="00E436C2" w:rsidRPr="00E436C2" w:rsidRDefault="00E436C2" w:rsidP="00E436C2">
      <w:pPr>
        <w:rPr>
          <w:rFonts w:ascii="Times New Roman" w:hAnsi="Times New Roman"/>
          <w:sz w:val="28"/>
          <w:szCs w:val="28"/>
        </w:rPr>
      </w:pPr>
      <w:r w:rsidRPr="00E436C2">
        <w:rPr>
          <w:rFonts w:ascii="Times New Roman" w:hAnsi="Times New Roman"/>
          <w:i/>
          <w:sz w:val="28"/>
          <w:szCs w:val="28"/>
        </w:rPr>
        <w:t xml:space="preserve"> </w:t>
      </w:r>
    </w:p>
    <w:p w14:paraId="34FF9D4F" w14:textId="77777777" w:rsidR="00E436C2" w:rsidRPr="00E436C2" w:rsidRDefault="00E436C2" w:rsidP="00E436C2">
      <w:pPr>
        <w:tabs>
          <w:tab w:val="left" w:pos="3482"/>
        </w:tabs>
        <w:jc w:val="center"/>
        <w:rPr>
          <w:rFonts w:ascii="Times New Roman" w:hAnsi="Times New Roman"/>
          <w:b/>
          <w:sz w:val="28"/>
          <w:szCs w:val="28"/>
        </w:rPr>
      </w:pPr>
      <w:r w:rsidRPr="00E436C2">
        <w:rPr>
          <w:rFonts w:ascii="Times New Roman" w:hAnsi="Times New Roman"/>
          <w:b/>
          <w:sz w:val="28"/>
          <w:szCs w:val="28"/>
        </w:rPr>
        <w:t>PHIẾU ĐỀ NGHỊ CẤP GIẤY PHÉP PHỔ BIẾN PHIM</w:t>
      </w:r>
    </w:p>
    <w:p w14:paraId="4D42B5DE" w14:textId="77777777" w:rsidR="00E436C2" w:rsidRPr="00E436C2" w:rsidRDefault="00E436C2" w:rsidP="00E436C2">
      <w:pPr>
        <w:tabs>
          <w:tab w:val="left" w:pos="1913"/>
        </w:tabs>
        <w:rPr>
          <w:rFonts w:ascii="Times New Roman" w:hAnsi="Times New Roman"/>
          <w:sz w:val="28"/>
          <w:szCs w:val="28"/>
        </w:rPr>
      </w:pPr>
      <w:r w:rsidRPr="00E436C2">
        <w:rPr>
          <w:rFonts w:ascii="Times New Roman" w:hAnsi="Times New Roman"/>
          <w:sz w:val="28"/>
          <w:szCs w:val="28"/>
        </w:rPr>
        <w:tab/>
      </w:r>
    </w:p>
    <w:p w14:paraId="1347DB25" w14:textId="77777777" w:rsidR="00E436C2" w:rsidRPr="00E436C2" w:rsidRDefault="00E436C2" w:rsidP="00E436C2">
      <w:pPr>
        <w:tabs>
          <w:tab w:val="left" w:pos="1913"/>
        </w:tabs>
        <w:jc w:val="center"/>
        <w:rPr>
          <w:rFonts w:ascii="Times New Roman" w:hAnsi="Times New Roman"/>
          <w:sz w:val="28"/>
          <w:szCs w:val="28"/>
        </w:rPr>
      </w:pPr>
      <w:r w:rsidRPr="00E436C2">
        <w:rPr>
          <w:rFonts w:ascii="Times New Roman" w:hAnsi="Times New Roman"/>
          <w:sz w:val="28"/>
          <w:szCs w:val="28"/>
        </w:rPr>
        <w:t>Kính gửi: Sở Văn hóa, Thể thao và Du lịch</w:t>
      </w:r>
    </w:p>
    <w:p w14:paraId="46AED795" w14:textId="77777777" w:rsidR="00E436C2" w:rsidRPr="00E436C2" w:rsidRDefault="00E436C2" w:rsidP="00E436C2">
      <w:pPr>
        <w:rPr>
          <w:rFonts w:ascii="Times New Roman" w:hAnsi="Times New Roman"/>
          <w:sz w:val="28"/>
          <w:szCs w:val="28"/>
        </w:rPr>
      </w:pPr>
    </w:p>
    <w:p w14:paraId="3C91515C"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Cơ sở điện ảnh (tên cơ sở) đề nghị thẩm định:………………………………</w:t>
      </w:r>
    </w:p>
    <w:p w14:paraId="2DEB1548"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Bộ phim:….…………………………………………………</w:t>
      </w:r>
    </w:p>
    <w:p w14:paraId="2E9C4359"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Tên gốc (đối với phim nước ngoài):</w:t>
      </w:r>
    </w:p>
    <w:p w14:paraId="3BD07F28"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Thể loại (truyện, tài liệu, khoa học, hoạt hình):</w:t>
      </w:r>
    </w:p>
    <w:p w14:paraId="48AAE27E"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Hãng sản xuất hoặc phát hành:</w:t>
      </w:r>
    </w:p>
    <w:p w14:paraId="5EBFE81E"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Nước sản xuất:</w:t>
      </w:r>
    </w:p>
    <w:p w14:paraId="0338B9C4"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Nhập phim qua đối tác (đối với phim nước ngoài):</w:t>
      </w:r>
    </w:p>
    <w:p w14:paraId="323B5923"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Biên kịch:</w:t>
      </w:r>
    </w:p>
    <w:p w14:paraId="29D771C1"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Đạo diễn:</w:t>
      </w:r>
    </w:p>
    <w:p w14:paraId="4933C205"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Quay phim:</w:t>
      </w:r>
    </w:p>
    <w:p w14:paraId="61A7098A"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Chất liệu phim trình duyệt (nhựa, băng hình, đĩa hình):</w:t>
      </w:r>
    </w:p>
    <w:p w14:paraId="6025D729"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Độ dài (tính bằng phút):</w:t>
      </w:r>
    </w:p>
    <w:p w14:paraId="26BC2C8B"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Màu sắc (màu hoặc đen trắng):</w:t>
      </w:r>
    </w:p>
    <w:p w14:paraId="1C059283"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Chủ sở hữu bản quyền:                                  Ngôn ngữ:</w:t>
      </w:r>
    </w:p>
    <w:p w14:paraId="1CD2600B" w14:textId="77777777" w:rsidR="00E436C2" w:rsidRPr="00E436C2" w:rsidRDefault="00E436C2" w:rsidP="00E436C2">
      <w:pPr>
        <w:ind w:firstLine="720"/>
        <w:rPr>
          <w:rFonts w:ascii="Times New Roman" w:hAnsi="Times New Roman"/>
          <w:sz w:val="28"/>
          <w:szCs w:val="28"/>
        </w:rPr>
      </w:pPr>
      <w:r w:rsidRPr="00E436C2">
        <w:rPr>
          <w:rFonts w:ascii="Times New Roman" w:hAnsi="Times New Roman"/>
          <w:sz w:val="28"/>
          <w:szCs w:val="28"/>
        </w:rPr>
        <w:t>Tóm tắt nội dung:</w:t>
      </w:r>
    </w:p>
    <w:p w14:paraId="4DBB3F2A" w14:textId="77777777" w:rsidR="00E436C2" w:rsidRPr="00E436C2" w:rsidRDefault="00E436C2" w:rsidP="00E436C2">
      <w:pPr>
        <w:rPr>
          <w:rFonts w:ascii="Times New Roman" w:hAnsi="Times New Roman"/>
          <w:sz w:val="28"/>
          <w:szCs w:val="28"/>
        </w:rPr>
      </w:pPr>
    </w:p>
    <w:p w14:paraId="23731ECD" w14:textId="77777777" w:rsidR="00E436C2" w:rsidRPr="00E436C2" w:rsidRDefault="00E436C2" w:rsidP="00E436C2">
      <w:pPr>
        <w:rPr>
          <w:rFonts w:ascii="Times New Roman" w:hAnsi="Times New Roman"/>
          <w:sz w:val="28"/>
          <w:szCs w:val="28"/>
        </w:rPr>
      </w:pPr>
    </w:p>
    <w:p w14:paraId="12717192" w14:textId="77777777" w:rsidR="00E436C2" w:rsidRPr="00E436C2" w:rsidRDefault="00E436C2" w:rsidP="00E436C2">
      <w:pPr>
        <w:tabs>
          <w:tab w:val="left" w:pos="5408"/>
        </w:tabs>
        <w:rPr>
          <w:rFonts w:ascii="Times New Roman" w:hAnsi="Times New Roman"/>
          <w:b/>
          <w:sz w:val="28"/>
          <w:szCs w:val="28"/>
        </w:rPr>
      </w:pPr>
      <w:r w:rsidRPr="00E436C2">
        <w:rPr>
          <w:rFonts w:ascii="Times New Roman" w:hAnsi="Times New Roman"/>
          <w:sz w:val="28"/>
          <w:szCs w:val="28"/>
        </w:rPr>
        <w:tab/>
      </w:r>
      <w:r w:rsidRPr="00E436C2">
        <w:rPr>
          <w:rFonts w:ascii="Times New Roman" w:hAnsi="Times New Roman"/>
          <w:b/>
          <w:sz w:val="28"/>
          <w:szCs w:val="28"/>
        </w:rPr>
        <w:t xml:space="preserve">     GIÁM ĐỐC</w:t>
      </w:r>
    </w:p>
    <w:p w14:paraId="251EB260" w14:textId="77777777" w:rsidR="00E436C2" w:rsidRPr="00E436C2" w:rsidRDefault="00E436C2" w:rsidP="00E436C2">
      <w:pPr>
        <w:tabs>
          <w:tab w:val="left" w:pos="5408"/>
        </w:tabs>
        <w:rPr>
          <w:rFonts w:ascii="Times New Roman" w:hAnsi="Times New Roman"/>
          <w:i/>
          <w:sz w:val="28"/>
          <w:szCs w:val="28"/>
        </w:rPr>
      </w:pPr>
      <w:r w:rsidRPr="00E436C2">
        <w:rPr>
          <w:rFonts w:ascii="Times New Roman" w:hAnsi="Times New Roman"/>
          <w:b/>
          <w:sz w:val="28"/>
          <w:szCs w:val="28"/>
        </w:rPr>
        <w:tab/>
      </w:r>
      <w:r w:rsidRPr="00E436C2">
        <w:rPr>
          <w:rFonts w:ascii="Times New Roman" w:hAnsi="Times New Roman"/>
          <w:i/>
          <w:sz w:val="28"/>
          <w:szCs w:val="28"/>
        </w:rPr>
        <w:t>(Ký tên và đóng dấu)</w:t>
      </w:r>
    </w:p>
    <w:p w14:paraId="25ADD987" w14:textId="77777777" w:rsidR="00133346" w:rsidRPr="00E436C2" w:rsidRDefault="00133346" w:rsidP="00E436C2">
      <w:pPr>
        <w:spacing w:before="60" w:line="288" w:lineRule="auto"/>
        <w:jc w:val="both"/>
        <w:rPr>
          <w:rFonts w:ascii="Times New Roman" w:hAnsi="Times New Roman"/>
          <w:b/>
          <w:szCs w:val="26"/>
        </w:rPr>
      </w:pPr>
    </w:p>
    <w:sectPr w:rsidR="00133346" w:rsidRPr="00E436C2" w:rsidSect="00A07132">
      <w:headerReference w:type="default" r:id="rId8"/>
      <w:footerReference w:type="default" r:id="rId9"/>
      <w:pgSz w:w="11909" w:h="16834" w:code="9"/>
      <w:pgMar w:top="1021" w:right="1134"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9A6B" w14:textId="77777777" w:rsidR="0085745E" w:rsidRDefault="0085745E">
      <w:r>
        <w:separator/>
      </w:r>
    </w:p>
  </w:endnote>
  <w:endnote w:type="continuationSeparator" w:id="0">
    <w:p w14:paraId="07CF8BB3" w14:textId="77777777" w:rsidR="0085745E" w:rsidRDefault="0085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VnArial">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E890" w14:textId="77777777" w:rsidR="00725CCF" w:rsidRDefault="007A44CF">
    <w:pPr>
      <w:pStyle w:val="Footer"/>
      <w:jc w:val="right"/>
      <w:rPr>
        <w:rFonts w:ascii="Times New Roman" w:hAnsi="Times New Roman"/>
      </w:rPr>
    </w:pPr>
    <w:r>
      <w:rPr>
        <w:rFonts w:ascii="Times New Roman" w:hAnsi="Times New Roman"/>
      </w:rPr>
      <w:t xml:space="preserve">Trang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6239C1">
      <w:rPr>
        <w:rStyle w:val="PageNumber"/>
        <w:rFonts w:ascii="Times New Roman" w:hAnsi="Times New Roman"/>
        <w:noProof/>
      </w:rPr>
      <w:t>12</w:t>
    </w:r>
    <w:r>
      <w:rPr>
        <w:rStyle w:val="PageNumber"/>
        <w:rFonts w:ascii="Times New Roman" w:hAnsi="Times New Roman"/>
      </w:rPr>
      <w:fldChar w:fldCharType="end"/>
    </w:r>
    <w:r>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NUMPAGES </w:instrText>
    </w:r>
    <w:r>
      <w:rPr>
        <w:rStyle w:val="PageNumber"/>
        <w:rFonts w:ascii="Times New Roman" w:hAnsi="Times New Roman"/>
      </w:rPr>
      <w:fldChar w:fldCharType="separate"/>
    </w:r>
    <w:r w:rsidR="006239C1">
      <w:rPr>
        <w:rStyle w:val="PageNumber"/>
        <w:rFonts w:ascii="Times New Roman" w:hAnsi="Times New Roman"/>
        <w:noProof/>
      </w:rPr>
      <w:t>12</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FC2B" w14:textId="77777777" w:rsidR="0085745E" w:rsidRDefault="0085745E">
      <w:r>
        <w:separator/>
      </w:r>
    </w:p>
  </w:footnote>
  <w:footnote w:type="continuationSeparator" w:id="0">
    <w:p w14:paraId="7048488B" w14:textId="77777777" w:rsidR="0085745E" w:rsidRDefault="0085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4243"/>
      <w:gridCol w:w="3054"/>
    </w:tblGrid>
    <w:tr w:rsidR="008F04C9" w14:paraId="3E3C921C" w14:textId="77777777"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14:paraId="736758FB" w14:textId="77777777" w:rsidR="008F04C9" w:rsidRDefault="008F04C9" w:rsidP="00C942B2">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r w:rsidR="00C942B2">
            <w:rPr>
              <w:rFonts w:ascii="Times New Roman" w:hAnsi="Times New Roman"/>
              <w:b/>
              <w:bCs/>
              <w:sz w:val="28"/>
              <w:szCs w:val="28"/>
            </w:rPr>
            <w:t xml:space="preserve"> PHỤC VỤ </w:t>
          </w: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14:paraId="5ECD9097"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0F30D0FE" w14:textId="77777777" w:rsidR="00080051" w:rsidRDefault="00080051" w:rsidP="00080051">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PHÉP </w:t>
          </w:r>
        </w:p>
        <w:p w14:paraId="5ECE5579" w14:textId="77777777" w:rsidR="008F04C9" w:rsidRPr="00F43C87" w:rsidRDefault="00080051" w:rsidP="00080051">
          <w:pPr>
            <w:tabs>
              <w:tab w:val="right" w:pos="8640"/>
            </w:tabs>
            <w:ind w:left="-108" w:right="-108"/>
            <w:jc w:val="center"/>
            <w:rPr>
              <w:rFonts w:ascii="Times New Roman" w:hAnsi="Times New Roman"/>
              <w:b/>
              <w:bCs/>
              <w:sz w:val="28"/>
              <w:szCs w:val="28"/>
            </w:rPr>
          </w:pPr>
          <w:r>
            <w:rPr>
              <w:rFonts w:ascii="Times New Roman" w:hAnsi="Times New Roman"/>
              <w:b/>
              <w:bCs/>
              <w:sz w:val="28"/>
              <w:szCs w:val="28"/>
            </w:rPr>
            <w:t>PHỔ BIẾN PHIM</w:t>
          </w:r>
        </w:p>
      </w:tc>
      <w:tc>
        <w:tcPr>
          <w:tcW w:w="1477" w:type="pct"/>
          <w:tcBorders>
            <w:top w:val="single" w:sz="4" w:space="0" w:color="auto"/>
            <w:left w:val="single" w:sz="4" w:space="0" w:color="auto"/>
            <w:bottom w:val="single" w:sz="4" w:space="0" w:color="auto"/>
            <w:right w:val="single" w:sz="4" w:space="0" w:color="auto"/>
          </w:tcBorders>
          <w:vAlign w:val="center"/>
        </w:tcPr>
        <w:p w14:paraId="2CB1DB73" w14:textId="77777777" w:rsidR="008F04C9" w:rsidRDefault="008F04C9" w:rsidP="00543E71">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Pr>
              <w:rFonts w:ascii="Times New Roman" w:hAnsi="Times New Roman"/>
              <w:b/>
              <w:bCs/>
              <w:color w:val="000000"/>
              <w:sz w:val="24"/>
              <w:szCs w:val="24"/>
            </w:rPr>
            <w:t>QTT-</w:t>
          </w:r>
          <w:r w:rsidRPr="00C81182">
            <w:rPr>
              <w:rFonts w:ascii="Times New Roman" w:hAnsi="Times New Roman"/>
              <w:b/>
              <w:bCs/>
              <w:color w:val="000000"/>
              <w:sz w:val="24"/>
              <w:szCs w:val="24"/>
            </w:rPr>
            <w:t>VH-</w:t>
          </w:r>
          <w:r>
            <w:rPr>
              <w:rFonts w:ascii="Times New Roman" w:hAnsi="Times New Roman"/>
              <w:b/>
              <w:bCs/>
              <w:color w:val="000000"/>
              <w:sz w:val="24"/>
              <w:szCs w:val="24"/>
            </w:rPr>
            <w:t>01</w:t>
          </w:r>
        </w:p>
      </w:tc>
    </w:tr>
    <w:tr w:rsidR="00FF6B89" w14:paraId="23A279A0" w14:textId="77777777" w:rsidTr="00617E27">
      <w:trPr>
        <w:cantSplit/>
        <w:trHeight w:val="608"/>
        <w:jc w:val="center"/>
      </w:trPr>
      <w:tc>
        <w:tcPr>
          <w:tcW w:w="1471" w:type="pct"/>
          <w:vMerge/>
          <w:tcBorders>
            <w:left w:val="single" w:sz="4" w:space="0" w:color="auto"/>
            <w:right w:val="single" w:sz="4" w:space="0" w:color="auto"/>
          </w:tcBorders>
          <w:vAlign w:val="center"/>
        </w:tcPr>
        <w:p w14:paraId="34BE1304" w14:textId="77777777"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14:paraId="7AEC47EE" w14:textId="77777777"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14:paraId="5590809A"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14:paraId="2B20B542"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430E1"/>
    <w:rsid w:val="000679E9"/>
    <w:rsid w:val="00080051"/>
    <w:rsid w:val="00091D9F"/>
    <w:rsid w:val="000922D5"/>
    <w:rsid w:val="000B06E6"/>
    <w:rsid w:val="000B5EC0"/>
    <w:rsid w:val="000C618A"/>
    <w:rsid w:val="000D6F35"/>
    <w:rsid w:val="000E64C9"/>
    <w:rsid w:val="00107FB5"/>
    <w:rsid w:val="00111DCC"/>
    <w:rsid w:val="001245E8"/>
    <w:rsid w:val="00133346"/>
    <w:rsid w:val="001337ED"/>
    <w:rsid w:val="0013665F"/>
    <w:rsid w:val="00140B15"/>
    <w:rsid w:val="00151F9A"/>
    <w:rsid w:val="001531A9"/>
    <w:rsid w:val="00164440"/>
    <w:rsid w:val="00167F4D"/>
    <w:rsid w:val="001707D5"/>
    <w:rsid w:val="00173F3C"/>
    <w:rsid w:val="00190C46"/>
    <w:rsid w:val="001A4C95"/>
    <w:rsid w:val="001A6850"/>
    <w:rsid w:val="001B599A"/>
    <w:rsid w:val="001B6BF5"/>
    <w:rsid w:val="001C2BFC"/>
    <w:rsid w:val="001D6674"/>
    <w:rsid w:val="001E175A"/>
    <w:rsid w:val="001E3FDA"/>
    <w:rsid w:val="001E4633"/>
    <w:rsid w:val="00207DEE"/>
    <w:rsid w:val="00213814"/>
    <w:rsid w:val="00213913"/>
    <w:rsid w:val="00217386"/>
    <w:rsid w:val="00230AA6"/>
    <w:rsid w:val="002425F0"/>
    <w:rsid w:val="00245FC0"/>
    <w:rsid w:val="002472AE"/>
    <w:rsid w:val="00293787"/>
    <w:rsid w:val="002968FB"/>
    <w:rsid w:val="002B218B"/>
    <w:rsid w:val="002B74E3"/>
    <w:rsid w:val="002C48A8"/>
    <w:rsid w:val="002D1C62"/>
    <w:rsid w:val="002E3EC8"/>
    <w:rsid w:val="002E6D58"/>
    <w:rsid w:val="002F43BE"/>
    <w:rsid w:val="00301BC1"/>
    <w:rsid w:val="00305F57"/>
    <w:rsid w:val="003146E3"/>
    <w:rsid w:val="00324A8D"/>
    <w:rsid w:val="00325EF0"/>
    <w:rsid w:val="0033559C"/>
    <w:rsid w:val="003414E3"/>
    <w:rsid w:val="0036128D"/>
    <w:rsid w:val="00386D32"/>
    <w:rsid w:val="003A792A"/>
    <w:rsid w:val="003D06A5"/>
    <w:rsid w:val="003D29B1"/>
    <w:rsid w:val="003E20DE"/>
    <w:rsid w:val="003E22F3"/>
    <w:rsid w:val="00414F9E"/>
    <w:rsid w:val="0042389C"/>
    <w:rsid w:val="00423EE5"/>
    <w:rsid w:val="00432B5C"/>
    <w:rsid w:val="0045581B"/>
    <w:rsid w:val="00457CD2"/>
    <w:rsid w:val="00462155"/>
    <w:rsid w:val="00463814"/>
    <w:rsid w:val="00463F48"/>
    <w:rsid w:val="004662FB"/>
    <w:rsid w:val="004933E5"/>
    <w:rsid w:val="004B6C3F"/>
    <w:rsid w:val="004C0690"/>
    <w:rsid w:val="004C2E9F"/>
    <w:rsid w:val="004C7D6C"/>
    <w:rsid w:val="004D0809"/>
    <w:rsid w:val="004E3DFD"/>
    <w:rsid w:val="004F2E80"/>
    <w:rsid w:val="004F6F62"/>
    <w:rsid w:val="00517499"/>
    <w:rsid w:val="005212A8"/>
    <w:rsid w:val="00537B1E"/>
    <w:rsid w:val="00542D32"/>
    <w:rsid w:val="00543E71"/>
    <w:rsid w:val="00544F67"/>
    <w:rsid w:val="00557032"/>
    <w:rsid w:val="005609C6"/>
    <w:rsid w:val="005656F2"/>
    <w:rsid w:val="00591AA9"/>
    <w:rsid w:val="005A77AF"/>
    <w:rsid w:val="005E642B"/>
    <w:rsid w:val="00601172"/>
    <w:rsid w:val="006011CE"/>
    <w:rsid w:val="006021E5"/>
    <w:rsid w:val="00606070"/>
    <w:rsid w:val="00613252"/>
    <w:rsid w:val="00617E27"/>
    <w:rsid w:val="0062256F"/>
    <w:rsid w:val="00622C57"/>
    <w:rsid w:val="006239C1"/>
    <w:rsid w:val="00624919"/>
    <w:rsid w:val="00624AE9"/>
    <w:rsid w:val="0064158D"/>
    <w:rsid w:val="00644BD8"/>
    <w:rsid w:val="00646223"/>
    <w:rsid w:val="00646FD9"/>
    <w:rsid w:val="00666F40"/>
    <w:rsid w:val="00667DA2"/>
    <w:rsid w:val="00676923"/>
    <w:rsid w:val="00692B49"/>
    <w:rsid w:val="00693F53"/>
    <w:rsid w:val="006B07BD"/>
    <w:rsid w:val="006B3920"/>
    <w:rsid w:val="006B5C89"/>
    <w:rsid w:val="006C3DF2"/>
    <w:rsid w:val="006E31A7"/>
    <w:rsid w:val="006E7AA5"/>
    <w:rsid w:val="00703D25"/>
    <w:rsid w:val="00715791"/>
    <w:rsid w:val="00725CCF"/>
    <w:rsid w:val="00736D3C"/>
    <w:rsid w:val="0074007A"/>
    <w:rsid w:val="00740428"/>
    <w:rsid w:val="0074356D"/>
    <w:rsid w:val="00767BB3"/>
    <w:rsid w:val="00780AB3"/>
    <w:rsid w:val="007879AC"/>
    <w:rsid w:val="00790454"/>
    <w:rsid w:val="007A44CF"/>
    <w:rsid w:val="007B046C"/>
    <w:rsid w:val="007B6A8F"/>
    <w:rsid w:val="007D72FE"/>
    <w:rsid w:val="007E27D6"/>
    <w:rsid w:val="007F39FC"/>
    <w:rsid w:val="007F76AF"/>
    <w:rsid w:val="008051B7"/>
    <w:rsid w:val="00817370"/>
    <w:rsid w:val="00820A62"/>
    <w:rsid w:val="0082226A"/>
    <w:rsid w:val="00827894"/>
    <w:rsid w:val="00843E0B"/>
    <w:rsid w:val="008502E7"/>
    <w:rsid w:val="00854183"/>
    <w:rsid w:val="00855B20"/>
    <w:rsid w:val="0085745E"/>
    <w:rsid w:val="00861AD2"/>
    <w:rsid w:val="00876DDF"/>
    <w:rsid w:val="0089230B"/>
    <w:rsid w:val="008B76D2"/>
    <w:rsid w:val="008B7D27"/>
    <w:rsid w:val="008C635C"/>
    <w:rsid w:val="008D2407"/>
    <w:rsid w:val="008E3A8A"/>
    <w:rsid w:val="008E3F96"/>
    <w:rsid w:val="008F04C9"/>
    <w:rsid w:val="009006DB"/>
    <w:rsid w:val="00904B51"/>
    <w:rsid w:val="00906555"/>
    <w:rsid w:val="0091033F"/>
    <w:rsid w:val="00911ECD"/>
    <w:rsid w:val="00916A2D"/>
    <w:rsid w:val="009345B1"/>
    <w:rsid w:val="0095578E"/>
    <w:rsid w:val="00960622"/>
    <w:rsid w:val="00973FDE"/>
    <w:rsid w:val="0098279C"/>
    <w:rsid w:val="00985C79"/>
    <w:rsid w:val="009942B1"/>
    <w:rsid w:val="009C3894"/>
    <w:rsid w:val="009C3F2D"/>
    <w:rsid w:val="009D54D8"/>
    <w:rsid w:val="009F24C4"/>
    <w:rsid w:val="00A07132"/>
    <w:rsid w:val="00A22037"/>
    <w:rsid w:val="00A22798"/>
    <w:rsid w:val="00A253CA"/>
    <w:rsid w:val="00A33660"/>
    <w:rsid w:val="00A41EBC"/>
    <w:rsid w:val="00A42471"/>
    <w:rsid w:val="00A565C4"/>
    <w:rsid w:val="00A63639"/>
    <w:rsid w:val="00A76A8E"/>
    <w:rsid w:val="00AA5A99"/>
    <w:rsid w:val="00AB534E"/>
    <w:rsid w:val="00AB6DA4"/>
    <w:rsid w:val="00AC4BA1"/>
    <w:rsid w:val="00AD058C"/>
    <w:rsid w:val="00AD3D79"/>
    <w:rsid w:val="00B16CD7"/>
    <w:rsid w:val="00B32AF5"/>
    <w:rsid w:val="00B34C45"/>
    <w:rsid w:val="00B523FD"/>
    <w:rsid w:val="00B53348"/>
    <w:rsid w:val="00B57984"/>
    <w:rsid w:val="00B6795A"/>
    <w:rsid w:val="00B71BE1"/>
    <w:rsid w:val="00B71D4D"/>
    <w:rsid w:val="00B73D5C"/>
    <w:rsid w:val="00B81BBC"/>
    <w:rsid w:val="00B92DE0"/>
    <w:rsid w:val="00BA2D6A"/>
    <w:rsid w:val="00BB15AD"/>
    <w:rsid w:val="00BC0C55"/>
    <w:rsid w:val="00BE55E0"/>
    <w:rsid w:val="00BF40DA"/>
    <w:rsid w:val="00BF643B"/>
    <w:rsid w:val="00BF66CA"/>
    <w:rsid w:val="00C10C8B"/>
    <w:rsid w:val="00C15444"/>
    <w:rsid w:val="00C16672"/>
    <w:rsid w:val="00C200F4"/>
    <w:rsid w:val="00C517C1"/>
    <w:rsid w:val="00C60FA4"/>
    <w:rsid w:val="00C66CA4"/>
    <w:rsid w:val="00C81182"/>
    <w:rsid w:val="00C81867"/>
    <w:rsid w:val="00C942B2"/>
    <w:rsid w:val="00CA5D1A"/>
    <w:rsid w:val="00CB2089"/>
    <w:rsid w:val="00CB2697"/>
    <w:rsid w:val="00CC5B34"/>
    <w:rsid w:val="00D041D9"/>
    <w:rsid w:val="00D06F56"/>
    <w:rsid w:val="00D32E17"/>
    <w:rsid w:val="00D349ED"/>
    <w:rsid w:val="00D34A69"/>
    <w:rsid w:val="00D41D8C"/>
    <w:rsid w:val="00D60545"/>
    <w:rsid w:val="00D705A3"/>
    <w:rsid w:val="00D8196E"/>
    <w:rsid w:val="00D92184"/>
    <w:rsid w:val="00DA1188"/>
    <w:rsid w:val="00DB3742"/>
    <w:rsid w:val="00DB611F"/>
    <w:rsid w:val="00DC4E00"/>
    <w:rsid w:val="00DC74B5"/>
    <w:rsid w:val="00DD6C3C"/>
    <w:rsid w:val="00DE7163"/>
    <w:rsid w:val="00DE79E5"/>
    <w:rsid w:val="00E104FF"/>
    <w:rsid w:val="00E1759F"/>
    <w:rsid w:val="00E23C21"/>
    <w:rsid w:val="00E27727"/>
    <w:rsid w:val="00E34726"/>
    <w:rsid w:val="00E366A8"/>
    <w:rsid w:val="00E436C2"/>
    <w:rsid w:val="00E45FCC"/>
    <w:rsid w:val="00E53CA0"/>
    <w:rsid w:val="00E575B2"/>
    <w:rsid w:val="00E665EA"/>
    <w:rsid w:val="00E66656"/>
    <w:rsid w:val="00E70FFF"/>
    <w:rsid w:val="00E87130"/>
    <w:rsid w:val="00E90F44"/>
    <w:rsid w:val="00E96F20"/>
    <w:rsid w:val="00EA70C1"/>
    <w:rsid w:val="00EC29D8"/>
    <w:rsid w:val="00EC4D4E"/>
    <w:rsid w:val="00ED59FA"/>
    <w:rsid w:val="00EE2245"/>
    <w:rsid w:val="00EE6454"/>
    <w:rsid w:val="00EF0459"/>
    <w:rsid w:val="00EF1DEB"/>
    <w:rsid w:val="00EF2A73"/>
    <w:rsid w:val="00EF3FD9"/>
    <w:rsid w:val="00F0137C"/>
    <w:rsid w:val="00F02674"/>
    <w:rsid w:val="00F04F03"/>
    <w:rsid w:val="00F107B0"/>
    <w:rsid w:val="00F14FB7"/>
    <w:rsid w:val="00F159EB"/>
    <w:rsid w:val="00F27C7B"/>
    <w:rsid w:val="00F401CC"/>
    <w:rsid w:val="00F43C87"/>
    <w:rsid w:val="00F479C0"/>
    <w:rsid w:val="00F566DC"/>
    <w:rsid w:val="00F70AE1"/>
    <w:rsid w:val="00F7483B"/>
    <w:rsid w:val="00F761F6"/>
    <w:rsid w:val="00F82FCD"/>
    <w:rsid w:val="00F903BD"/>
    <w:rsid w:val="00F93518"/>
    <w:rsid w:val="00F97EA4"/>
    <w:rsid w:val="00FB3941"/>
    <w:rsid w:val="00FB40F0"/>
    <w:rsid w:val="00FC43F6"/>
    <w:rsid w:val="00FD1AEE"/>
    <w:rsid w:val="00FD30E0"/>
    <w:rsid w:val="00FE2384"/>
    <w:rsid w:val="00FE65B7"/>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EC89A"/>
  <w15:docId w15:val="{26A31195-F4DA-42BE-982E-C1945348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6"/>
    </w:rPr>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link w:val="Heading2Char"/>
    <w:qFormat/>
    <w:pPr>
      <w:keepNext/>
      <w:jc w:val="center"/>
      <w:outlineLvl w:val="1"/>
    </w:pPr>
    <w:rPr>
      <w:rFonts w:ascii=".VnTimeH" w:hAnsi=".VnTimeH" w:cs="Arial"/>
      <w:b/>
      <w:sz w:val="48"/>
      <w:szCs w:val="26"/>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AvantH" w:hAnsi=".VnAvantH"/>
      <w:b/>
    </w:rPr>
  </w:style>
  <w:style w:type="paragraph" w:styleId="Subtitle">
    <w:name w:val="Subtitle"/>
    <w:basedOn w:val="Normal"/>
    <w:qFormat/>
    <w:pPr>
      <w:jc w:val="center"/>
    </w:pPr>
    <w:rPr>
      <w:rFonts w:ascii=".VnArialH" w:hAnsi=".VnArialH"/>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jc w:val="both"/>
    </w:pPr>
    <w:rPr>
      <w:rFonts w:ascii=".VnArial" w:hAnsi=".VnArial"/>
    </w:rPr>
  </w:style>
  <w:style w:type="paragraph" w:styleId="BodyText">
    <w:name w:val="Body Text"/>
    <w:basedOn w:val="Normal"/>
    <w:pPr>
      <w:jc w:val="both"/>
    </w:pPr>
    <w:rPr>
      <w:rFonts w:ascii=".VnArial" w:hAnsi=".VnArial"/>
      <w:sz w:val="24"/>
    </w:rPr>
  </w:style>
  <w:style w:type="paragraph" w:styleId="BodyText2">
    <w:name w:val="Body Text 2"/>
    <w:basedOn w:val="Normal"/>
    <w:pPr>
      <w:ind w:left="360"/>
      <w:jc w:val="both"/>
    </w:pPr>
    <w:rPr>
      <w:rFonts w:ascii=".VnArial" w:hAnsi=".VnArial"/>
      <w:sz w:val="24"/>
    </w:rPr>
  </w:style>
  <w:style w:type="character" w:styleId="Strong">
    <w:name w:val="Strong"/>
    <w:qFormat/>
    <w:rPr>
      <w:rFonts w:ascii="Arial" w:hAnsi="Arial" w:cs="Arial"/>
      <w:b/>
      <w:sz w:val="26"/>
      <w:szCs w:val="26"/>
      <w:lang w:val="en-US" w:eastAsia="en-US" w:bidi="ar-SA"/>
    </w:rPr>
  </w:style>
  <w:style w:type="character" w:styleId="Hyperlink">
    <w:name w:val="Hyperlink"/>
    <w:rPr>
      <w:rFonts w:ascii="Arial" w:hAnsi="Arial" w:cs="Arial"/>
      <w:color w:val="0000FF"/>
      <w:sz w:val="26"/>
      <w:szCs w:val="26"/>
      <w:u w:val="single"/>
      <w:lang w:val="en-US" w:eastAsia="en-US" w:bidi="ar-SA"/>
    </w:rPr>
  </w:style>
  <w:style w:type="character" w:styleId="FollowedHyperlink">
    <w:name w:val="FollowedHyperlink"/>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Pr>
      <w:rFonts w:ascii="Arial" w:hAnsi="Arial" w:cs="Arial" w:hint="default"/>
      <w:b w:val="0"/>
      <w:bCs w:val="0"/>
      <w:color w:val="000000"/>
      <w:sz w:val="18"/>
      <w:szCs w:val="18"/>
      <w:lang w:val="en-US" w:eastAsia="en-US" w:bidi="ar-SA"/>
    </w:rPr>
  </w:style>
  <w:style w:type="paragraph" w:styleId="ListParagraph">
    <w:name w:val="List Paragraph"/>
    <w:basedOn w:val="Normal"/>
    <w:qFormat/>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uiPriority w:val="99"/>
    <w:unhideWhenUsed/>
    <w:rsid w:val="00C66CA4"/>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B6A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1290">
      <w:bodyDiv w:val="1"/>
      <w:marLeft w:val="0"/>
      <w:marRight w:val="0"/>
      <w:marTop w:val="0"/>
      <w:marBottom w:val="0"/>
      <w:divBdr>
        <w:top w:val="none" w:sz="0" w:space="0" w:color="auto"/>
        <w:left w:val="none" w:sz="0" w:space="0" w:color="auto"/>
        <w:bottom w:val="none" w:sz="0" w:space="0" w:color="auto"/>
        <w:right w:val="none" w:sz="0" w:space="0" w:color="auto"/>
      </w:divBdr>
    </w:div>
    <w:div w:id="909004622">
      <w:bodyDiv w:val="1"/>
      <w:marLeft w:val="0"/>
      <w:marRight w:val="0"/>
      <w:marTop w:val="0"/>
      <w:marBottom w:val="0"/>
      <w:divBdr>
        <w:top w:val="none" w:sz="0" w:space="0" w:color="auto"/>
        <w:left w:val="none" w:sz="0" w:space="0" w:color="auto"/>
        <w:bottom w:val="none" w:sz="0" w:space="0" w:color="auto"/>
        <w:right w:val="none" w:sz="0" w:space="0" w:color="auto"/>
      </w:divBdr>
    </w:div>
    <w:div w:id="936214415">
      <w:bodyDiv w:val="1"/>
      <w:marLeft w:val="0"/>
      <w:marRight w:val="0"/>
      <w:marTop w:val="0"/>
      <w:marBottom w:val="0"/>
      <w:divBdr>
        <w:top w:val="none" w:sz="0" w:space="0" w:color="auto"/>
        <w:left w:val="none" w:sz="0" w:space="0" w:color="auto"/>
        <w:bottom w:val="none" w:sz="0" w:space="0" w:color="auto"/>
        <w:right w:val="none" w:sz="0" w:space="0" w:color="auto"/>
      </w:divBdr>
    </w:div>
    <w:div w:id="1124351864">
      <w:bodyDiv w:val="1"/>
      <w:marLeft w:val="0"/>
      <w:marRight w:val="0"/>
      <w:marTop w:val="0"/>
      <w:marBottom w:val="0"/>
      <w:divBdr>
        <w:top w:val="none" w:sz="0" w:space="0" w:color="auto"/>
        <w:left w:val="none" w:sz="0" w:space="0" w:color="auto"/>
        <w:bottom w:val="none" w:sz="0" w:space="0" w:color="auto"/>
        <w:right w:val="none" w:sz="0" w:space="0" w:color="auto"/>
      </w:divBdr>
    </w:div>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E9FE1-569B-4DAF-B7F2-448F2CD8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10575</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25</cp:revision>
  <cp:lastPrinted>2020-08-11T07:10:00Z</cp:lastPrinted>
  <dcterms:created xsi:type="dcterms:W3CDTF">2020-04-29T01:40:00Z</dcterms:created>
  <dcterms:modified xsi:type="dcterms:W3CDTF">2021-07-22T09:26:00Z</dcterms:modified>
</cp:coreProperties>
</file>