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E8268" w14:textId="77777777" w:rsidR="00F61B64" w:rsidRPr="00B83C0B" w:rsidRDefault="00F61B64" w:rsidP="00F61B64">
      <w:pPr>
        <w:pStyle w:val="NormalWeb"/>
        <w:shd w:val="clear" w:color="auto" w:fill="FFFFFF"/>
        <w:spacing w:before="60" w:beforeAutospacing="0" w:after="60" w:afterAutospacing="0"/>
        <w:ind w:firstLine="709"/>
        <w:jc w:val="both"/>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t>1. Xét tặng danh hiệu Gia đình văn hóa hàng năm</w:t>
      </w:r>
    </w:p>
    <w:p w14:paraId="701DC561" w14:textId="77777777" w:rsidR="00F61B64" w:rsidRPr="00B83C0B" w:rsidRDefault="00F61B64" w:rsidP="00F61B64">
      <w:pPr>
        <w:pStyle w:val="NormalWeb"/>
        <w:shd w:val="clear" w:color="auto" w:fill="FFFFFF"/>
        <w:spacing w:before="60" w:beforeAutospacing="0" w:after="6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Trình tự thực hiện:</w:t>
      </w:r>
    </w:p>
    <w:p w14:paraId="412A0A7B" w14:textId="77777777" w:rsidR="00F61B64" w:rsidRPr="00B83C0B" w:rsidRDefault="00F61B64" w:rsidP="00F61B64">
      <w:pPr>
        <w:pStyle w:val="NormalWeb"/>
        <w:shd w:val="clear" w:color="auto" w:fill="FFFFFF"/>
        <w:spacing w:before="60" w:beforeAutospacing="0" w:after="6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Trưởng khu dân cư căn cứ vào Bản đăng ký tham gia thi đua và bảng tự đánh giá của hộ gia đình để tổng hợp danh sách gia đình đủ điều kiện bình xét.</w:t>
      </w:r>
    </w:p>
    <w:p w14:paraId="04E0EE6C" w14:textId="77777777" w:rsidR="00F61B64" w:rsidRPr="00B83C0B" w:rsidRDefault="00F61B64" w:rsidP="00F61B64">
      <w:pPr>
        <w:pStyle w:val="NormalWeb"/>
        <w:shd w:val="clear" w:color="auto" w:fill="FFFFFF"/>
        <w:spacing w:before="60" w:beforeAutospacing="0" w:after="6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Trưởng khu dân cư triệu tập cuộc họp bình xét, tổ chức chấm điểm theo thang điểm, thành phần gồm:</w:t>
      </w:r>
    </w:p>
    <w:p w14:paraId="442761A0" w14:textId="77777777" w:rsidR="00F61B64" w:rsidRPr="00B83C0B" w:rsidRDefault="00F61B64" w:rsidP="00F61B64">
      <w:pPr>
        <w:pStyle w:val="NormalWeb"/>
        <w:shd w:val="clear" w:color="auto" w:fill="FFFFFF"/>
        <w:spacing w:before="60" w:beforeAutospacing="0" w:after="6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Cấp ủy, Trưởng khu dân cư, Trưởng ban Công tác Mặt trận, đại diện các ngành, tổ chức đoàn thể;</w:t>
      </w:r>
    </w:p>
    <w:p w14:paraId="35D92066" w14:textId="77777777" w:rsidR="00F61B64" w:rsidRPr="00B83C0B" w:rsidRDefault="00F61B64" w:rsidP="00F61B64">
      <w:pPr>
        <w:pStyle w:val="NormalWeb"/>
        <w:shd w:val="clear" w:color="auto" w:fill="FFFFFF"/>
        <w:spacing w:before="60" w:beforeAutospacing="0" w:after="6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Đại diện hộ gia đình trong danh sách được bình xét.</w:t>
      </w:r>
    </w:p>
    <w:p w14:paraId="65BCCAC2" w14:textId="77777777" w:rsidR="00F61B64" w:rsidRPr="00B83C0B" w:rsidRDefault="00F61B64" w:rsidP="00F61B64">
      <w:pPr>
        <w:pStyle w:val="NormalWeb"/>
        <w:shd w:val="clear" w:color="auto" w:fill="FFFFFF"/>
        <w:spacing w:before="60" w:beforeAutospacing="0" w:after="6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Tổ chức cuộc họp bình xét:</w:t>
      </w:r>
    </w:p>
    <w:p w14:paraId="16BB6F49" w14:textId="77777777" w:rsidR="00F61B64" w:rsidRPr="00B83C0B" w:rsidRDefault="00F61B64" w:rsidP="00F61B64">
      <w:pPr>
        <w:pStyle w:val="NormalWeb"/>
        <w:shd w:val="clear" w:color="auto" w:fill="FFFFFF"/>
        <w:spacing w:before="60" w:beforeAutospacing="0" w:after="6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pacing w:val="-6"/>
          <w:sz w:val="28"/>
          <w:szCs w:val="28"/>
        </w:rPr>
        <w:t>+ Cuộc họp được tiến hành khi đạt 60% trở lên số người được triệu tập tham dự;</w:t>
      </w:r>
    </w:p>
    <w:p w14:paraId="2FA91232" w14:textId="77777777" w:rsidR="00F61B64" w:rsidRPr="00B83C0B" w:rsidRDefault="00F61B64" w:rsidP="00F61B64">
      <w:pPr>
        <w:pStyle w:val="NormalWeb"/>
        <w:shd w:val="clear" w:color="auto" w:fill="FFFFFF"/>
        <w:spacing w:before="60" w:beforeAutospacing="0" w:after="6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Hình thức bình xét: Bỏ phiếu kín hoặc biểu quyết;</w:t>
      </w:r>
    </w:p>
    <w:p w14:paraId="042BD75E" w14:textId="77777777" w:rsidR="00F61B64" w:rsidRPr="00B83C0B" w:rsidRDefault="00F61B64" w:rsidP="00F61B64">
      <w:pPr>
        <w:pStyle w:val="NormalWeb"/>
        <w:shd w:val="clear" w:color="auto" w:fill="FFFFFF"/>
        <w:spacing w:before="60" w:beforeAutospacing="0" w:after="6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Kết quả bình xét: Các gia đình được đề nghị tặng danh hiệu Gia đình văn hóa khi có từ 60% trở lên thành viên dự họp đồng ý.</w:t>
      </w:r>
    </w:p>
    <w:p w14:paraId="20F1E467" w14:textId="77777777" w:rsidR="00F61B64" w:rsidRPr="00B83C0B" w:rsidRDefault="00F61B64" w:rsidP="00F61B64">
      <w:pPr>
        <w:pStyle w:val="NormalWeb"/>
        <w:shd w:val="clear" w:color="auto" w:fill="FFFFFF"/>
        <w:spacing w:before="60" w:beforeAutospacing="0" w:after="6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Trong thời hạn 03 ngày làm việc, kể từ ngày có kết quả cuộc họp bình xét, Trưởng khu dân cư lập hồ sơtheo quy định trình Chủ tịch Ủy ban nhân dân cấp xã quyết định.</w:t>
      </w:r>
    </w:p>
    <w:p w14:paraId="7AD4002E" w14:textId="77777777" w:rsidR="00F61B64" w:rsidRPr="00B83C0B" w:rsidRDefault="00F61B64" w:rsidP="00F61B64">
      <w:pPr>
        <w:pStyle w:val="NormalWeb"/>
        <w:shd w:val="clear" w:color="auto" w:fill="FFFFFF"/>
        <w:spacing w:before="60" w:beforeAutospacing="0" w:after="6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Trong thời hạn 05 ngày làm việc, kể từ ngày nhận được hồ sơ hợp lệ, Chủ tịch Ủy ban nhân dân cấp xã quyết định tặng danh hiệu Gia đình văn hóa hàng năm.</w:t>
      </w:r>
    </w:p>
    <w:p w14:paraId="3217F0D4" w14:textId="77777777" w:rsidR="00F61B64" w:rsidRPr="00B83C0B" w:rsidRDefault="00F61B64" w:rsidP="00F61B64">
      <w:pPr>
        <w:pStyle w:val="NormalWeb"/>
        <w:shd w:val="clear" w:color="auto" w:fill="FFFFFF"/>
        <w:spacing w:before="60" w:beforeAutospacing="0" w:after="6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Cách thức thực hiện: </w:t>
      </w:r>
      <w:r w:rsidRPr="00B83C0B">
        <w:rPr>
          <w:rFonts w:ascii="Times New Roman" w:hAnsi="Times New Roman"/>
          <w:bCs/>
          <w:color w:val="000000" w:themeColor="text1"/>
          <w:spacing w:val="-4"/>
          <w:sz w:val="28"/>
          <w:szCs w:val="28"/>
        </w:rPr>
        <w:t>Nộp trực tiếp tại</w:t>
      </w:r>
      <w:r w:rsidRPr="00B83C0B">
        <w:rPr>
          <w:rFonts w:ascii="Times New Roman" w:hAnsi="Times New Roman"/>
          <w:bCs/>
          <w:color w:val="000000" w:themeColor="text1"/>
          <w:sz w:val="28"/>
          <w:szCs w:val="28"/>
        </w:rPr>
        <w:t> Ủy ban nhân dân cấp xã.</w:t>
      </w:r>
    </w:p>
    <w:p w14:paraId="5B7EC244" w14:textId="77777777" w:rsidR="00F61B64" w:rsidRPr="00B83C0B" w:rsidRDefault="00F61B64" w:rsidP="00F61B64">
      <w:pPr>
        <w:pStyle w:val="NormalWeb"/>
        <w:shd w:val="clear" w:color="auto" w:fill="FFFFFF"/>
        <w:spacing w:before="60" w:beforeAutospacing="0" w:after="6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Thành phần, số lượng hồ sơ:</w:t>
      </w:r>
    </w:p>
    <w:p w14:paraId="28EF8EF5" w14:textId="77777777" w:rsidR="00F61B64" w:rsidRPr="00B83C0B" w:rsidRDefault="00F61B64" w:rsidP="00F61B64">
      <w:pPr>
        <w:pStyle w:val="NormalWeb"/>
        <w:shd w:val="clear" w:color="auto" w:fill="FFFFFF"/>
        <w:spacing w:before="60" w:beforeAutospacing="0" w:after="6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Thành phần hồ sơ:</w:t>
      </w:r>
    </w:p>
    <w:p w14:paraId="094C2832" w14:textId="77777777" w:rsidR="00F61B64" w:rsidRPr="00B83C0B" w:rsidRDefault="00F61B64" w:rsidP="00F61B64">
      <w:pPr>
        <w:pStyle w:val="NormalWeb"/>
        <w:shd w:val="clear" w:color="auto" w:fill="FFFFFF"/>
        <w:spacing w:before="60" w:beforeAutospacing="0" w:after="6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(1) Văn bản đề nghị xét tặng danh hiệu Gia đình văn hóa của Trưởng thôn, làng, ấp, bản, tổ dân phố (sau đây gọi chung là Trưởng khu dân cư).</w:t>
      </w:r>
    </w:p>
    <w:p w14:paraId="49AEBBD0" w14:textId="77777777" w:rsidR="00F61B64" w:rsidRPr="00B83C0B" w:rsidRDefault="00F61B64" w:rsidP="00F61B64">
      <w:pPr>
        <w:pStyle w:val="NormalWeb"/>
        <w:shd w:val="clear" w:color="auto" w:fill="FFFFFF"/>
        <w:spacing w:before="60" w:beforeAutospacing="0" w:after="6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(2) Bản đăng ký tham gia thi đua xây dựng danh hiệu Gia đình văn hóa của hộ gia đình; Bảng tự đánh giá thực hiện tiêu chí bình xét Gia đình văn hóa </w:t>
      </w:r>
      <w:r w:rsidRPr="00B83C0B">
        <w:rPr>
          <w:rFonts w:ascii="Times New Roman" w:hAnsi="Times New Roman"/>
          <w:bCs/>
          <w:color w:val="000000" w:themeColor="text1"/>
          <w:spacing w:val="-8"/>
          <w:sz w:val="28"/>
          <w:szCs w:val="28"/>
        </w:rPr>
        <w:t>(Mẫu số 01, </w:t>
      </w:r>
      <w:r w:rsidRPr="00B83C0B">
        <w:rPr>
          <w:rFonts w:ascii="Times New Roman" w:hAnsi="Times New Roman"/>
          <w:bCs/>
          <w:color w:val="000000" w:themeColor="text1"/>
          <w:sz w:val="28"/>
          <w:szCs w:val="28"/>
        </w:rPr>
        <w:t>Phụ lục ban hành kèm theo Nghị định số </w:t>
      </w:r>
      <w:hyperlink r:id="rId7" w:tgtFrame="_blank" w:tooltip="Văn bản tham chiếu" w:history="1">
        <w:r w:rsidRPr="00B83C0B">
          <w:rPr>
            <w:rStyle w:val="Hyperlink"/>
            <w:rFonts w:ascii="Times New Roman" w:hAnsi="Times New Roman"/>
            <w:bCs/>
            <w:color w:val="000000" w:themeColor="text1"/>
            <w:sz w:val="28"/>
            <w:szCs w:val="28"/>
          </w:rPr>
          <w:t>122/2018/NĐ-CP</w:t>
        </w:r>
      </w:hyperlink>
      <w:r w:rsidRPr="00B83C0B">
        <w:rPr>
          <w:rFonts w:ascii="Times New Roman" w:hAnsi="Times New Roman"/>
          <w:bCs/>
          <w:color w:val="000000" w:themeColor="text1"/>
          <w:sz w:val="28"/>
          <w:szCs w:val="28"/>
        </w:rPr>
        <w:t> ngày 17 tháng 9 năm 2018 của Chính phủ quy định về xét tặng danh hiệu “Gia đình văn hóa”; “Thôn văn hóa”, “Làng văn hóa”, “Ấp văn hóa”, “Bản văn hóa”, “Tổ dân phố văn hóa”</w:t>
      </w:r>
      <w:r w:rsidRPr="00B83C0B">
        <w:rPr>
          <w:rFonts w:ascii="Times New Roman" w:hAnsi="Times New Roman"/>
          <w:bCs/>
          <w:color w:val="000000" w:themeColor="text1"/>
          <w:spacing w:val="-8"/>
          <w:sz w:val="28"/>
          <w:szCs w:val="28"/>
        </w:rPr>
        <w:t>)</w:t>
      </w:r>
      <w:r w:rsidRPr="00B83C0B">
        <w:rPr>
          <w:rFonts w:ascii="Times New Roman" w:hAnsi="Times New Roman"/>
          <w:bCs/>
          <w:color w:val="000000" w:themeColor="text1"/>
          <w:sz w:val="28"/>
          <w:szCs w:val="28"/>
        </w:rPr>
        <w:t>.</w:t>
      </w:r>
    </w:p>
    <w:p w14:paraId="4F67F680" w14:textId="77777777" w:rsidR="00F61B64" w:rsidRPr="00B83C0B" w:rsidRDefault="00F61B64" w:rsidP="00F61B64">
      <w:pPr>
        <w:pStyle w:val="NormalWeb"/>
        <w:shd w:val="clear" w:color="auto" w:fill="FFFFFF"/>
        <w:spacing w:before="60" w:beforeAutospacing="0" w:after="6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(3) Biên bản họp bình xét ở khu dân cư (Mẫu số 07, Phụ lục ban hành kèm theo Nghị định số 122/2018/NĐ-CP ngày 17 tháng 9 năm 2018 của Chính phủ quy định về xét tặng danh hiệu “Gia đình văn hóa”; “Thôn văn hóa”, “Làng văn hóa”, “Ấp văn hóa”, “Bản văn hóa”, “Tổ dân phố văn hóa”.</w:t>
      </w:r>
    </w:p>
    <w:p w14:paraId="62686178" w14:textId="77777777" w:rsidR="00F61B64" w:rsidRPr="00B83C0B" w:rsidRDefault="00F61B64" w:rsidP="00F61B64">
      <w:pPr>
        <w:pStyle w:val="NormalWeb"/>
        <w:shd w:val="clear" w:color="auto" w:fill="FFFFFF"/>
        <w:spacing w:before="60" w:beforeAutospacing="0" w:after="6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Số lượng hồ sơ: 01 (bộ)</w:t>
      </w:r>
    </w:p>
    <w:p w14:paraId="597011AF" w14:textId="77777777" w:rsidR="00F61B64" w:rsidRPr="00B83C0B" w:rsidRDefault="00F61B64" w:rsidP="00F61B64">
      <w:pPr>
        <w:pStyle w:val="NormalWeb"/>
        <w:shd w:val="clear" w:color="auto" w:fill="FFFFFF"/>
        <w:spacing w:before="60" w:beforeAutospacing="0" w:after="6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Thời hạn giải quyết:</w:t>
      </w:r>
    </w:p>
    <w:p w14:paraId="3B633F4A" w14:textId="77777777" w:rsidR="00F61B64" w:rsidRPr="00B83C0B" w:rsidRDefault="00F61B64" w:rsidP="00F61B64">
      <w:pPr>
        <w:pStyle w:val="NormalWeb"/>
        <w:shd w:val="clear" w:color="auto" w:fill="FFFFFF"/>
        <w:spacing w:before="60" w:beforeAutospacing="0" w:after="6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Trong thời hạn 05 ngày làm việc, kể từ ngày nhận được hồ sơ hợp lệ, Chủ tịch Ủy ban nhân dân cấp xã quyết định tặng danh hiệu Gia đình văn hóa hàng năm.</w:t>
      </w:r>
    </w:p>
    <w:p w14:paraId="697FD61E" w14:textId="77777777" w:rsidR="00F61B64" w:rsidRPr="00B83C0B" w:rsidRDefault="00F61B64" w:rsidP="00F61B64">
      <w:pPr>
        <w:pStyle w:val="NormalWeb"/>
        <w:shd w:val="clear" w:color="auto" w:fill="FFFFFF"/>
        <w:spacing w:before="60" w:beforeAutospacing="0" w:after="6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lastRenderedPageBreak/>
        <w:t>* Đối tượng thực hiện TTHC: Tổ chức.</w:t>
      </w:r>
    </w:p>
    <w:p w14:paraId="68462DBD" w14:textId="77777777" w:rsidR="00F61B64" w:rsidRPr="00B83C0B" w:rsidRDefault="00F61B64" w:rsidP="00F61B64">
      <w:pPr>
        <w:pStyle w:val="NormalWeb"/>
        <w:shd w:val="clear" w:color="auto" w:fill="FFFFFF"/>
        <w:spacing w:before="60" w:beforeAutospacing="0" w:after="6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Cơ quan giải quyết TTHC: Ủy ban nhân dân cấp xã.</w:t>
      </w:r>
    </w:p>
    <w:p w14:paraId="67559AA0" w14:textId="77777777" w:rsidR="00F61B64" w:rsidRPr="00B83C0B" w:rsidRDefault="00F61B64" w:rsidP="00F61B64">
      <w:pPr>
        <w:pStyle w:val="NormalWeb"/>
        <w:shd w:val="clear" w:color="auto" w:fill="FFFFFF"/>
        <w:spacing w:before="60" w:beforeAutospacing="0" w:after="6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pacing w:val="-4"/>
          <w:sz w:val="28"/>
          <w:szCs w:val="28"/>
        </w:rPr>
        <w:t>* Kết quả thực hiện TTHC: Quyết định và Giấy công nhận </w:t>
      </w:r>
      <w:r w:rsidRPr="00B83C0B">
        <w:rPr>
          <w:rFonts w:ascii="Times New Roman" w:hAnsi="Times New Roman"/>
          <w:bCs/>
          <w:color w:val="000000" w:themeColor="text1"/>
          <w:sz w:val="28"/>
          <w:szCs w:val="28"/>
        </w:rPr>
        <w:t>Gia đình văn hóa</w:t>
      </w:r>
      <w:r w:rsidRPr="00B83C0B">
        <w:rPr>
          <w:rFonts w:ascii="Times New Roman" w:hAnsi="Times New Roman"/>
          <w:bCs/>
          <w:color w:val="000000" w:themeColor="text1"/>
          <w:spacing w:val="-4"/>
          <w:sz w:val="28"/>
          <w:szCs w:val="28"/>
        </w:rPr>
        <w:t>.</w:t>
      </w:r>
    </w:p>
    <w:p w14:paraId="5A19ECB3" w14:textId="77777777" w:rsidR="00F61B64" w:rsidRPr="00B83C0B" w:rsidRDefault="00F61B64" w:rsidP="00F61B64">
      <w:pPr>
        <w:pStyle w:val="NormalWeb"/>
        <w:shd w:val="clear" w:color="auto" w:fill="FFFFFF"/>
        <w:spacing w:before="60" w:beforeAutospacing="0" w:after="6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Phí, lệ phí: Không quy định</w:t>
      </w:r>
    </w:p>
    <w:p w14:paraId="2F9A838B" w14:textId="77777777" w:rsidR="00F61B64" w:rsidRPr="00B83C0B" w:rsidRDefault="00F61B64" w:rsidP="00F61B64">
      <w:pPr>
        <w:pStyle w:val="NormalWeb"/>
        <w:shd w:val="clear" w:color="auto" w:fill="FFFFFF"/>
        <w:spacing w:before="60" w:beforeAutospacing="0" w:after="6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Tên mẫu đơn, tờ khai:</w:t>
      </w:r>
    </w:p>
    <w:p w14:paraId="55B53047" w14:textId="77777777" w:rsidR="00F61B64" w:rsidRPr="00B83C0B" w:rsidRDefault="00F61B64" w:rsidP="00F61B64">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pacing w:val="-8"/>
          <w:sz w:val="28"/>
          <w:szCs w:val="28"/>
        </w:rPr>
        <w:t>- Bản đăng ký tham gia thi đua xây dựng danh hiệu Gia đình văn hóa. (Mẫu số 01, </w:t>
      </w:r>
      <w:r w:rsidRPr="00B83C0B">
        <w:rPr>
          <w:rFonts w:ascii="Times New Roman" w:hAnsi="Times New Roman"/>
          <w:bCs/>
          <w:color w:val="000000" w:themeColor="text1"/>
          <w:sz w:val="28"/>
          <w:szCs w:val="28"/>
        </w:rPr>
        <w:t>Phụ lục ban hành kèm theo Nghị định số 122/2018/NĐ-CP ngày 17 tháng 9 năm 2018 của Chính phủ quy định về xét tặng danh hiệu “Gia đình văn hóa”; “Thôn văn hóa”, “Làng văn hóa”, “Ấp văn hóa”, “Bản văn hóa”, “Tổ dân phố văn hóa”</w:t>
      </w:r>
      <w:r w:rsidRPr="00B83C0B">
        <w:rPr>
          <w:rFonts w:ascii="Times New Roman" w:hAnsi="Times New Roman"/>
          <w:bCs/>
          <w:color w:val="000000" w:themeColor="text1"/>
          <w:spacing w:val="-8"/>
          <w:sz w:val="28"/>
          <w:szCs w:val="28"/>
        </w:rPr>
        <w:t>).</w:t>
      </w:r>
    </w:p>
    <w:p w14:paraId="230A0A42" w14:textId="77777777" w:rsidR="00F61B64" w:rsidRPr="00B83C0B" w:rsidRDefault="00F61B64" w:rsidP="00F61B64">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Bảng tự đánh giá thực hiện tiêu chí bình xét Gia đình văn hóa. (Mẫu số 03, Phụ lục ban hành kèm theo Nghị định số 122/2018/NĐ-CP ngày 17 tháng 9 năm 2018 của Chính phủ quy định về xét tặng danh hiệu “Gia đình văn hóa”; “Thôn văn hóa”, “Làng văn hóa”, “Ấp văn hóa”, “Bản văn hóa”, “Tổ dân phố văn hóa”).</w:t>
      </w:r>
    </w:p>
    <w:p w14:paraId="5338401F" w14:textId="77777777" w:rsidR="00F61B64" w:rsidRPr="00B83C0B" w:rsidRDefault="00F61B64" w:rsidP="00F61B64">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Biên bản họp bình xét danh hiệu Gia đình văn hóa. (Mẫu số 07, Phụ lục ban hành kèm theo Nghị định số 122/2018/NĐ-CP ngày 17 tháng 9 năm 2018 của Chính phủ quy định về xét tặng danh hiệu “Gia đình văn hóa”; “Thôn văn hóa”, “Làng văn hóa”, “Ấp văn hóa”, “Bản văn hóa”, “Tổ dân phố văn hóa”).</w:t>
      </w:r>
    </w:p>
    <w:p w14:paraId="3000BD4E" w14:textId="77777777" w:rsidR="00F61B64" w:rsidRPr="00B83C0B" w:rsidRDefault="00F61B64" w:rsidP="00F61B64">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Quyết định công nhận danh hiệu Gia đình văn hóa. (Mẫu số 11, Phụ lục ban hành kèm theo Nghị định số 122/2018/NĐ-CP ngày 17 tháng 9 năm 2018 của Chính phủ quy định về xét tặng danh hiệu “Gia đình văn hóa”; “Thôn văn hóa”, “Làng văn hóa”, “Ấp văn hóa”, “Bản văn hóa”, “Tổ dân phố văn hóa”).</w:t>
      </w:r>
    </w:p>
    <w:p w14:paraId="276B1D39" w14:textId="77777777" w:rsidR="00F61B64" w:rsidRPr="00B83C0B" w:rsidRDefault="00F61B64" w:rsidP="00F61B64">
      <w:pPr>
        <w:pStyle w:val="NormalWeb"/>
        <w:shd w:val="clear" w:color="auto" w:fill="FFFFFF"/>
        <w:spacing w:before="60" w:beforeAutospacing="0" w:after="6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Yêu cầu, điều kiện thực hiện TTHC:</w:t>
      </w:r>
    </w:p>
    <w:p w14:paraId="534CDCE9" w14:textId="77777777" w:rsidR="00F61B64" w:rsidRPr="00B83C0B" w:rsidRDefault="00F61B64" w:rsidP="00F61B6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Điều kiện 1. Gương mẫu chấp hành chủ trương, chính sách của Đảng; pháp luật của Nhà nước; tích cực tham gia các phong trào thi đua của địa phương nơi cư trú, gồm các tiêu chí sau:</w:t>
      </w:r>
    </w:p>
    <w:p w14:paraId="46C3C23E" w14:textId="77777777" w:rsidR="00F61B64" w:rsidRPr="00B83C0B" w:rsidRDefault="00F61B64" w:rsidP="00F61B6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Các thành viên trong gia đình chấp hành các quy định của pháp luật; không bị xử lý kỷ luật tại nơi làm việc và học tập;</w:t>
      </w:r>
    </w:p>
    <w:p w14:paraId="5EFF9811" w14:textId="77777777" w:rsidR="00F61B64" w:rsidRPr="00B83C0B" w:rsidRDefault="00F61B64" w:rsidP="00F61B6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Chấp hành hương ước, quy ước của cộng đồng nơi cư trú;</w:t>
      </w:r>
    </w:p>
    <w:p w14:paraId="0E79B253" w14:textId="77777777" w:rsidR="00F61B64" w:rsidRPr="00B83C0B" w:rsidRDefault="00F61B64" w:rsidP="00F61B6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pacing w:val="-8"/>
          <w:sz w:val="28"/>
          <w:szCs w:val="28"/>
        </w:rPr>
        <w:t>+ Treo Quốc kỳ trong những ngày lễ, sự kiện chính trị của đất nước theo quy định;</w:t>
      </w:r>
    </w:p>
    <w:p w14:paraId="6DBACE13" w14:textId="77777777" w:rsidR="00F61B64" w:rsidRPr="00B83C0B" w:rsidRDefault="00F61B64" w:rsidP="00F61B6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Có tham gia một trong các hoạt động văn hóa hoặc văn nghệ ở nơi cư trú; thường xuyên luyện tập thể dục, thể thao;</w:t>
      </w:r>
    </w:p>
    <w:p w14:paraId="3280AA63" w14:textId="77777777" w:rsidR="00F61B64" w:rsidRPr="00B83C0B" w:rsidRDefault="00F61B64" w:rsidP="00F61B6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pacing w:val="-8"/>
          <w:sz w:val="28"/>
          <w:szCs w:val="28"/>
        </w:rPr>
        <w:t>+ Thực hiện nếp sống văn minh trong việc cưới, việc tang và lễ hội theo quy định;</w:t>
      </w:r>
    </w:p>
    <w:p w14:paraId="0D1558A2" w14:textId="77777777" w:rsidR="00F61B64" w:rsidRPr="00B83C0B" w:rsidRDefault="00F61B64" w:rsidP="00F61B6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Tham gia bảo vệ di tích lịch sử - văn hóa, danh lam thắng cảnh, cảnh quan thiên nhiên của địa phương;</w:t>
      </w:r>
    </w:p>
    <w:p w14:paraId="06F5E8F7" w14:textId="77777777" w:rsidR="00F61B64" w:rsidRPr="00B83C0B" w:rsidRDefault="00F61B64" w:rsidP="00F61B6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Thực hiện các quy định về vệ sinh môi trường, đổ rác và chất thải đúng giờ, đúng nơi quy định;</w:t>
      </w:r>
    </w:p>
    <w:p w14:paraId="22F7025B" w14:textId="77777777" w:rsidR="00F61B64" w:rsidRPr="00B83C0B" w:rsidRDefault="00F61B64" w:rsidP="00F61B6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Tham gia đầy đủ các phong trào từ thiện, nhân đạo, đền ơn đáp nghĩa, khuyến học khuyến tài; sinh hoạt cộng đồng ở nơi cư trú;</w:t>
      </w:r>
    </w:p>
    <w:p w14:paraId="7922207E" w14:textId="77777777" w:rsidR="00F61B64" w:rsidRPr="00B83C0B" w:rsidRDefault="00F61B64" w:rsidP="00F61B6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Không vi phạm các quy định về vệ sinh an toàn thực phẩm, phòng chống dịch bệnh;</w:t>
      </w:r>
    </w:p>
    <w:p w14:paraId="2D456DE5" w14:textId="77777777" w:rsidR="00F61B64" w:rsidRPr="00B83C0B" w:rsidRDefault="00F61B64" w:rsidP="00F61B6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Không vi phạm quy định phòng, chống cháy nổ;</w:t>
      </w:r>
    </w:p>
    <w:p w14:paraId="5B95C83A" w14:textId="77777777" w:rsidR="00F61B64" w:rsidRPr="00B83C0B" w:rsidRDefault="00F61B64" w:rsidP="00F61B6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lastRenderedPageBreak/>
        <w:t>+ Không vi phạm pháp luật về trật tự, an toàn giao thông như: Lấn chiếm lòng đường, hè phố, tham gia giao thông không đúng quy định.</w:t>
      </w:r>
    </w:p>
    <w:p w14:paraId="1C2F3157" w14:textId="77777777" w:rsidR="00F61B64" w:rsidRPr="00B83C0B" w:rsidRDefault="00F61B64" w:rsidP="00F61B6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Điều kiện 2. Gia đình hòa thuận, hạnh phúc, tiến bộ; tương trợ giúp đỡ mọi người trong cộng đồng, gồm các tiêu chí sau:</w:t>
      </w:r>
    </w:p>
    <w:p w14:paraId="59848908" w14:textId="77777777" w:rsidR="00F61B64" w:rsidRPr="00B83C0B" w:rsidRDefault="00F61B64" w:rsidP="00F61B6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Ông, bà, cha, mẹ và các thành viên trong gia đình được quan tâm, chăm sóc, phụng dưỡng;</w:t>
      </w:r>
    </w:p>
    <w:p w14:paraId="4C89DB1C" w14:textId="77777777" w:rsidR="00F61B64" w:rsidRPr="00B83C0B" w:rsidRDefault="00F61B64" w:rsidP="00F61B6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Hôn nhân tự nguyện, tiến bộ, một vợ một chồng, bình đẳng, hòa thuận, thủy chung;</w:t>
      </w:r>
    </w:p>
    <w:p w14:paraId="5FA7ADE4" w14:textId="77777777" w:rsidR="00F61B64" w:rsidRPr="00B83C0B" w:rsidRDefault="00F61B64" w:rsidP="00F61B6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Thực hiện tốt chính sách dân số; thực hiện bình đẳng giới;</w:t>
      </w:r>
    </w:p>
    <w:p w14:paraId="3EC6F32C" w14:textId="77777777" w:rsidR="00F61B64" w:rsidRPr="00B83C0B" w:rsidRDefault="00F61B64" w:rsidP="00F61B6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Các thành viên trong gia đình tham gia bảo hiểm y tế và được chăm sóc sức khỏe;</w:t>
      </w:r>
    </w:p>
    <w:p w14:paraId="716BB5AC" w14:textId="77777777" w:rsidR="00F61B64" w:rsidRPr="00B83C0B" w:rsidRDefault="00F61B64" w:rsidP="00F61B6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Các thành viên trong gia đình có nếp sống lành mạnh, văn minh, ứng xử có văn hóa trong gia đình, cộng đồng và xã hội;</w:t>
      </w:r>
    </w:p>
    <w:p w14:paraId="4C258DC1" w14:textId="77777777" w:rsidR="00F61B64" w:rsidRPr="00B83C0B" w:rsidRDefault="00F61B64" w:rsidP="00F61B6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Tương trợ, giúp đỡ mọi người trong cộng đồng khi khó khăn, hoạn nạn.</w:t>
      </w:r>
    </w:p>
    <w:p w14:paraId="57BC1222" w14:textId="77777777" w:rsidR="00F61B64" w:rsidRPr="00B83C0B" w:rsidRDefault="00F61B64" w:rsidP="00F61B6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Điều kiện 3. Tổ chức lao động, sản xuất, kinh doanh, công tác, học tập đạt năng suất, chất lượng và hiệu quả, gồm các tiêu chí sau:</w:t>
      </w:r>
    </w:p>
    <w:p w14:paraId="65108734" w14:textId="77777777" w:rsidR="00F61B64" w:rsidRPr="00B83C0B" w:rsidRDefault="00F61B64" w:rsidP="00F61B6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Kinh tế gia đình ổn định và phát triển từ nguồn thu nhập chính đáng;</w:t>
      </w:r>
    </w:p>
    <w:p w14:paraId="461FC276" w14:textId="77777777" w:rsidR="00F61B64" w:rsidRPr="00B83C0B" w:rsidRDefault="00F61B64" w:rsidP="00F61B6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Tham gia các chương trình, kế hoạch phát triển kinh tế, văn hóa - xã hội do địa phương tổ chức;</w:t>
      </w:r>
    </w:p>
    <w:p w14:paraId="4B740A46" w14:textId="77777777" w:rsidR="00F61B64" w:rsidRPr="00B83C0B" w:rsidRDefault="00F61B64" w:rsidP="00F61B6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Người trong độ tuổi lao động tích cực làm việc và có thu nhập chính đáng;</w:t>
      </w:r>
    </w:p>
    <w:p w14:paraId="3DBAFE5D" w14:textId="77777777" w:rsidR="00F61B64" w:rsidRPr="00B83C0B" w:rsidRDefault="00F61B64" w:rsidP="00F61B6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Trẻ em trong độ tuổi đi học được đến trường;</w:t>
      </w:r>
    </w:p>
    <w:p w14:paraId="49BD14F2" w14:textId="77777777" w:rsidR="00F61B64" w:rsidRPr="00B83C0B" w:rsidRDefault="00F61B64" w:rsidP="00F61B6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Sử dụng nước sạch;</w:t>
      </w:r>
    </w:p>
    <w:p w14:paraId="75D9559D" w14:textId="77777777" w:rsidR="00F61B64" w:rsidRPr="00B83C0B" w:rsidRDefault="00F61B64" w:rsidP="00F61B6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Có công trình phụ hợp vệ sinh;</w:t>
      </w:r>
    </w:p>
    <w:p w14:paraId="2DB64FBD" w14:textId="77777777" w:rsidR="00F61B64" w:rsidRPr="00B83C0B" w:rsidRDefault="00F61B64" w:rsidP="00F61B6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Có phương tiện nghe, nhìn và thường xuyên được tiếp cận thông tin kinh tế, văn hóa - xã hội.</w:t>
      </w:r>
    </w:p>
    <w:p w14:paraId="461DC81F" w14:textId="77777777" w:rsidR="00F61B64" w:rsidRPr="00B83C0B" w:rsidRDefault="00F61B64" w:rsidP="00F61B6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Điều kiện 4. Thành viên trong gia đình không vi phạm một trong các trường hợp sau:</w:t>
      </w:r>
    </w:p>
    <w:p w14:paraId="7F932B85" w14:textId="77777777" w:rsidR="00F61B64" w:rsidRPr="00B83C0B" w:rsidRDefault="00F61B64" w:rsidP="00F61B6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Bị truy cứu trách nhiệm hình sự hoặc bị áp dụng các biện pháp xử lý hành chính theo quy định của Luật xử lý vi phạm hành chính;</w:t>
      </w:r>
    </w:p>
    <w:p w14:paraId="4BF97A7D" w14:textId="77777777" w:rsidR="00F61B64" w:rsidRPr="00B83C0B" w:rsidRDefault="00F61B64" w:rsidP="00F61B6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Không hoàn thành nghĩa vụ quân sự và nghĩa vụ nộp thuế;</w:t>
      </w:r>
    </w:p>
    <w:p w14:paraId="3CDCD9EA" w14:textId="77777777" w:rsidR="00F61B64" w:rsidRPr="00B83C0B" w:rsidRDefault="00F61B64" w:rsidP="00F61B6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Bị xử phạt vi phạm hành chính trong lĩnh vực xây dựng; phòng cháy, chữa cháy và bảo vệ môi trường;</w:t>
      </w:r>
    </w:p>
    <w:p w14:paraId="7FA0AAF0" w14:textId="77777777" w:rsidR="00F61B64" w:rsidRPr="00B83C0B" w:rsidRDefault="00F61B64" w:rsidP="00F61B6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Có tảo hôn hoặc hôn nhân cận huyết thống;</w:t>
      </w:r>
    </w:p>
    <w:p w14:paraId="51CABD96" w14:textId="77777777" w:rsidR="00F61B64" w:rsidRPr="00B83C0B" w:rsidRDefault="00F61B64" w:rsidP="00F61B6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Có bạo lực gia đình bị xử phạt hành chính;</w:t>
      </w:r>
    </w:p>
    <w:p w14:paraId="69D7FBD5" w14:textId="77777777" w:rsidR="00F61B64" w:rsidRPr="00B83C0B" w:rsidRDefault="00F61B64" w:rsidP="00F61B6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Mắc các tệ nạn xã hội, ma túy, mại dâm, trộm cắp, tổ chức đánh bạc hoặc đánh bạc;</w:t>
      </w:r>
    </w:p>
    <w:p w14:paraId="1DE4FA24" w14:textId="77777777" w:rsidR="00F61B64" w:rsidRPr="00B83C0B" w:rsidRDefault="00F61B64" w:rsidP="00F61B6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Tham gia tụ tập đông người gây mất an ninh trật tự, an toàn xã hội.</w:t>
      </w:r>
    </w:p>
    <w:p w14:paraId="745CEFCC" w14:textId="77777777" w:rsidR="00F61B64" w:rsidRPr="00B83C0B" w:rsidRDefault="00F61B64" w:rsidP="00F61B64">
      <w:pPr>
        <w:pStyle w:val="NormalWeb"/>
        <w:shd w:val="clear" w:color="auto" w:fill="FFFFFF"/>
        <w:spacing w:before="60" w:beforeAutospacing="0" w:after="6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Căn cứ pháp lý của TTHC:</w:t>
      </w:r>
    </w:p>
    <w:p w14:paraId="2C685235" w14:textId="77777777" w:rsidR="00F61B64" w:rsidRPr="00B83C0B" w:rsidRDefault="00F61B64" w:rsidP="00F61B64">
      <w:pPr>
        <w:pStyle w:val="NormalWeb"/>
        <w:shd w:val="clear" w:color="auto" w:fill="FFFFFF"/>
        <w:spacing w:before="60" w:beforeAutospacing="0" w:after="6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Nghị định số 122/2018/NĐ-CP ngày 17 tháng 9 năm 2018 của Chính phủ quy định về xét tặng danh hiệu “Gia đình văn hóa”; “Thôn văn hóa”, “Làng văn hóa”, “Ấp văn hóa”, “Bản văn hóa”, “Tổ dân phố văn hóa”. Có hiệu lực thi hành kể từ ngày 05 tháng 11 năm 2018.</w:t>
      </w:r>
    </w:p>
    <w:p w14:paraId="392680B7" w14:textId="77777777" w:rsidR="00F61B64" w:rsidRPr="00B83C0B" w:rsidRDefault="00F61B64" w:rsidP="00F61B64">
      <w:pPr>
        <w:spacing w:after="160" w:line="259" w:lineRule="auto"/>
        <w:rPr>
          <w:bCs/>
          <w:color w:val="000000" w:themeColor="text1"/>
          <w:sz w:val="28"/>
          <w:szCs w:val="28"/>
        </w:rPr>
      </w:pPr>
      <w:r w:rsidRPr="00B83C0B">
        <w:rPr>
          <w:bCs/>
          <w:color w:val="000000" w:themeColor="text1"/>
          <w:sz w:val="28"/>
          <w:szCs w:val="28"/>
        </w:rPr>
        <w:br w:type="page"/>
      </w:r>
    </w:p>
    <w:p w14:paraId="1524AE92" w14:textId="77777777" w:rsidR="00F61B64" w:rsidRPr="00B83C0B" w:rsidRDefault="00F61B64" w:rsidP="00F61B64">
      <w:pPr>
        <w:pStyle w:val="NormalWeb"/>
        <w:spacing w:before="120" w:beforeAutospacing="0" w:after="0" w:afterAutospacing="0" w:line="360" w:lineRule="atLeast"/>
        <w:ind w:firstLine="709"/>
        <w:jc w:val="both"/>
        <w:rPr>
          <w:rFonts w:ascii="Times New Roman" w:hAnsi="Times New Roman"/>
          <w:bCs/>
          <w:i/>
          <w:color w:val="000000" w:themeColor="text1"/>
          <w:sz w:val="26"/>
          <w:szCs w:val="28"/>
        </w:rPr>
      </w:pPr>
      <w:r w:rsidRPr="00B83C0B">
        <w:rPr>
          <w:rStyle w:val="Strong"/>
          <w:rFonts w:ascii="Times New Roman" w:hAnsi="Times New Roman"/>
          <w:i/>
          <w:color w:val="000000" w:themeColor="text1"/>
          <w:sz w:val="26"/>
        </w:rPr>
        <w:lastRenderedPageBreak/>
        <w:t>Mẫu số 01</w:t>
      </w:r>
      <w:r w:rsidRPr="00B83C0B">
        <w:rPr>
          <w:rFonts w:ascii="Times New Roman" w:hAnsi="Times New Roman"/>
          <w:bCs/>
          <w:i/>
          <w:color w:val="000000" w:themeColor="text1"/>
          <w:sz w:val="26"/>
          <w:szCs w:val="28"/>
        </w:rPr>
        <w:t>: </w:t>
      </w:r>
      <w:r w:rsidRPr="00B83C0B">
        <w:rPr>
          <w:rStyle w:val="Strong"/>
          <w:rFonts w:ascii="Times New Roman" w:hAnsi="Times New Roman"/>
          <w:i/>
          <w:color w:val="000000" w:themeColor="text1"/>
          <w:sz w:val="26"/>
        </w:rPr>
        <w:t>Bản đăng ký tham gia thi đua xây dựng danh hiệu Gia đình văn hóa.</w:t>
      </w:r>
    </w:p>
    <w:tbl>
      <w:tblPr>
        <w:tblW w:w="9428" w:type="dxa"/>
        <w:jc w:val="center"/>
        <w:tblCellMar>
          <w:left w:w="0" w:type="dxa"/>
          <w:right w:w="0" w:type="dxa"/>
        </w:tblCellMar>
        <w:tblLook w:val="04A0" w:firstRow="1" w:lastRow="0" w:firstColumn="1" w:lastColumn="0" w:noHBand="0" w:noVBand="1"/>
      </w:tblPr>
      <w:tblGrid>
        <w:gridCol w:w="9428"/>
      </w:tblGrid>
      <w:tr w:rsidR="00F61B64" w:rsidRPr="00B83C0B" w14:paraId="6926ED93" w14:textId="77777777" w:rsidTr="00D3654E">
        <w:trPr>
          <w:trHeight w:val="1615"/>
          <w:jc w:val="center"/>
        </w:trPr>
        <w:tc>
          <w:tcPr>
            <w:tcW w:w="9428" w:type="dxa"/>
            <w:tcMar>
              <w:top w:w="0" w:type="dxa"/>
              <w:left w:w="108" w:type="dxa"/>
              <w:bottom w:w="0" w:type="dxa"/>
              <w:right w:w="108" w:type="dxa"/>
            </w:tcMar>
            <w:hideMark/>
          </w:tcPr>
          <w:p w14:paraId="3B49D275"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r w:rsidRPr="00B83C0B">
              <w:rPr>
                <w:rStyle w:val="Strong"/>
                <w:rFonts w:ascii="Times New Roman" w:hAnsi="Times New Roman"/>
                <w:color w:val="000000" w:themeColor="text1"/>
                <w:spacing w:val="-16"/>
                <w:sz w:val="28"/>
              </w:rPr>
              <w:t>CỘNG HÒA XÃ HỘI CHỦ NGHĨA VIỆT NAM</w:t>
            </w:r>
          </w:p>
          <w:p w14:paraId="1A1BADEB"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Độc lập - Tự do - Hạnh phúc</w:t>
            </w:r>
          </w:p>
          <w:p w14:paraId="32EBDAED"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p>
          <w:p w14:paraId="1D3A85AD"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r w:rsidRPr="00B83C0B">
              <w:rPr>
                <w:rStyle w:val="Emphasis"/>
                <w:rFonts w:ascii="Times New Roman" w:hAnsi="Times New Roman"/>
                <w:color w:val="000000" w:themeColor="text1"/>
                <w:sz w:val="28"/>
                <w:szCs w:val="28"/>
              </w:rPr>
              <w:t>……, ngày      tháng      năm 20..</w:t>
            </w:r>
          </w:p>
        </w:tc>
      </w:tr>
    </w:tbl>
    <w:p w14:paraId="1575154B" w14:textId="77777777" w:rsidR="00F61B64" w:rsidRPr="00B83C0B" w:rsidRDefault="00F61B64" w:rsidP="00F61B64">
      <w:pPr>
        <w:jc w:val="center"/>
        <w:rPr>
          <w:bCs/>
          <w:color w:val="000000" w:themeColor="text1"/>
          <w:sz w:val="28"/>
          <w:szCs w:val="28"/>
        </w:rPr>
      </w:pPr>
    </w:p>
    <w:p w14:paraId="47BE9F82" w14:textId="77777777" w:rsidR="00F61B64" w:rsidRPr="00B83C0B" w:rsidRDefault="00F61B64" w:rsidP="00F61B64">
      <w:pPr>
        <w:pStyle w:val="NormalWeb"/>
        <w:spacing w:before="0" w:beforeAutospacing="0" w:after="0" w:afterAutospacing="0"/>
        <w:jc w:val="center"/>
        <w:rPr>
          <w:rFonts w:ascii="Times New Roman" w:hAnsi="Times New Roman"/>
          <w:bCs/>
          <w:color w:val="000000" w:themeColor="text1"/>
          <w:sz w:val="28"/>
          <w:szCs w:val="28"/>
        </w:rPr>
      </w:pPr>
    </w:p>
    <w:p w14:paraId="76FA2014" w14:textId="77777777" w:rsidR="00F61B64" w:rsidRPr="00B83C0B" w:rsidRDefault="00F61B64" w:rsidP="00F61B64">
      <w:pPr>
        <w:pStyle w:val="NormalWeb"/>
        <w:spacing w:before="0" w:beforeAutospacing="0" w:after="0" w:afterAutospacing="0"/>
        <w:jc w:val="center"/>
        <w:rPr>
          <w:rFonts w:ascii="Times New Roman" w:hAnsi="Times New Roman"/>
          <w:b/>
          <w:bCs/>
          <w:color w:val="000000" w:themeColor="text1"/>
          <w:sz w:val="28"/>
          <w:szCs w:val="28"/>
        </w:rPr>
      </w:pPr>
      <w:r w:rsidRPr="00B83C0B">
        <w:rPr>
          <w:rStyle w:val="Strong"/>
          <w:rFonts w:ascii="Times New Roman" w:hAnsi="Times New Roman"/>
          <w:color w:val="000000" w:themeColor="text1"/>
          <w:sz w:val="28"/>
        </w:rPr>
        <w:t>BẢN ĐĂNG KÝ THAM GIA</w:t>
      </w:r>
    </w:p>
    <w:p w14:paraId="74ADA802" w14:textId="77777777" w:rsidR="00F61B64" w:rsidRPr="00B83C0B" w:rsidRDefault="00F61B64" w:rsidP="00F61B64">
      <w:pPr>
        <w:pStyle w:val="NormalWeb"/>
        <w:spacing w:before="0" w:beforeAutospacing="0" w:after="0" w:afterAutospacing="0"/>
        <w:jc w:val="center"/>
        <w:rPr>
          <w:rFonts w:ascii="Times New Roman" w:hAnsi="Times New Roman"/>
          <w:b/>
          <w:bCs/>
          <w:color w:val="000000" w:themeColor="text1"/>
          <w:sz w:val="28"/>
          <w:szCs w:val="28"/>
        </w:rPr>
      </w:pPr>
      <w:r w:rsidRPr="00B83C0B">
        <w:rPr>
          <w:rStyle w:val="Strong"/>
          <w:rFonts w:ascii="Times New Roman" w:hAnsi="Times New Roman"/>
          <w:color w:val="000000" w:themeColor="text1"/>
          <w:sz w:val="28"/>
        </w:rPr>
        <w:t>THI ĐUA XÂY DỰNG DANH HIỆU GIA ĐÌNH VĂN HÓA</w:t>
      </w:r>
    </w:p>
    <w:p w14:paraId="45134199" w14:textId="77777777" w:rsidR="00F61B64" w:rsidRPr="00B83C0B" w:rsidRDefault="00F61B64" w:rsidP="00F61B64">
      <w:pPr>
        <w:pStyle w:val="NormalWeb"/>
        <w:spacing w:before="0" w:beforeAutospacing="0" w:after="0" w:afterAutospacing="0"/>
        <w:jc w:val="center"/>
        <w:rPr>
          <w:rFonts w:ascii="Times New Roman" w:hAnsi="Times New Roman"/>
          <w:b/>
          <w:bCs/>
          <w:color w:val="000000" w:themeColor="text1"/>
          <w:sz w:val="28"/>
          <w:szCs w:val="28"/>
        </w:rPr>
      </w:pPr>
      <w:r w:rsidRPr="00B83C0B">
        <w:rPr>
          <w:rStyle w:val="Strong"/>
          <w:rFonts w:ascii="Times New Roman" w:hAnsi="Times New Roman"/>
          <w:color w:val="000000" w:themeColor="text1"/>
          <w:sz w:val="28"/>
        </w:rPr>
        <w:t>NĂM….</w:t>
      </w:r>
    </w:p>
    <w:p w14:paraId="0EC86194" w14:textId="77777777" w:rsidR="00F61B64" w:rsidRPr="00B83C0B" w:rsidRDefault="00F61B64" w:rsidP="00F61B64">
      <w:pPr>
        <w:pStyle w:val="NormalWeb"/>
        <w:spacing w:before="0" w:beforeAutospacing="0" w:after="0" w:afterAutospacing="0"/>
        <w:ind w:firstLine="709"/>
        <w:jc w:val="both"/>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rPr>
        <w:t> </w:t>
      </w:r>
    </w:p>
    <w:p w14:paraId="385419D2" w14:textId="77777777" w:rsidR="00F61B64" w:rsidRPr="00B83C0B" w:rsidRDefault="00F61B64" w:rsidP="00F61B64">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Kính gửi:………………………………….</w:t>
      </w:r>
    </w:p>
    <w:p w14:paraId="0D6F69D4" w14:textId="77777777" w:rsidR="00F61B64" w:rsidRPr="00B83C0B" w:rsidRDefault="00F61B64" w:rsidP="00F61B64">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w:t>
      </w:r>
    </w:p>
    <w:p w14:paraId="063BAA02" w14:textId="77777777" w:rsidR="00F61B64" w:rsidRPr="00B83C0B" w:rsidRDefault="00F61B64" w:rsidP="00F61B64">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Thực hiện Luật Thi đua, Khen thưởng ngày 26 tháng 11 năm 2003; Luật sửa đổi, bổ sung một số điều của Luật Thi đua, Khen thưởng ngày 14 tháng 6       năm 2005, Luật sửa đổi, bổ sung một số điều của Luật Thi đua, Khen thưởng ngày 16 tháng 11 năm 2013;</w:t>
      </w:r>
    </w:p>
    <w:p w14:paraId="39F5C6D9" w14:textId="77777777" w:rsidR="00F61B64" w:rsidRPr="00B83C0B" w:rsidRDefault="00F61B64" w:rsidP="00F61B64">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pacing w:val="-6"/>
          <w:sz w:val="28"/>
          <w:szCs w:val="28"/>
        </w:rPr>
        <w:t>Thực hiện </w:t>
      </w:r>
      <w:r w:rsidRPr="00B83C0B">
        <w:rPr>
          <w:rFonts w:ascii="Times New Roman" w:hAnsi="Times New Roman"/>
          <w:bCs/>
          <w:color w:val="000000" w:themeColor="text1"/>
          <w:sz w:val="28"/>
          <w:szCs w:val="28"/>
        </w:rPr>
        <w:t>Nghị định số 122/2018/NĐ-CP ngày 17 tháng 9 năm 2018 của Chính phủ quy định về xét tặng danh hiệu “Gia đình văn hóa”; “Thôn văn hóa”, “Làng văn hóa”, “Ấp văn hóa”, “Bản văn hóa”, “Tổ dân phố văn hóa”;</w:t>
      </w:r>
    </w:p>
    <w:p w14:paraId="24DA4E8C" w14:textId="77777777" w:rsidR="00F61B64" w:rsidRPr="00B83C0B" w:rsidRDefault="00F61B64" w:rsidP="00F61B64">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Style w:val="Emphasis"/>
          <w:rFonts w:ascii="Times New Roman" w:hAnsi="Times New Roman"/>
          <w:bCs/>
          <w:color w:val="000000" w:themeColor="text1"/>
          <w:spacing w:val="-2"/>
          <w:sz w:val="28"/>
          <w:szCs w:val="28"/>
        </w:rPr>
        <w:t>Hộ gia đình:…………………………………………………………….</w:t>
      </w:r>
    </w:p>
    <w:p w14:paraId="660410EC" w14:textId="77777777" w:rsidR="00F61B64" w:rsidRPr="00B83C0B" w:rsidRDefault="00F61B64" w:rsidP="00F61B64">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Style w:val="Emphasis"/>
          <w:rFonts w:ascii="Times New Roman" w:hAnsi="Times New Roman"/>
          <w:bCs/>
          <w:color w:val="000000" w:themeColor="text1"/>
          <w:spacing w:val="-2"/>
          <w:sz w:val="28"/>
          <w:szCs w:val="28"/>
        </w:rPr>
        <w:t>Địa chỉ:…………………………………………………………………..</w:t>
      </w:r>
    </w:p>
    <w:p w14:paraId="450A1330" w14:textId="77777777" w:rsidR="00F61B64" w:rsidRPr="00B83C0B" w:rsidRDefault="00F61B64" w:rsidP="00F61B64">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Style w:val="Emphasis"/>
          <w:rFonts w:ascii="Times New Roman" w:hAnsi="Times New Roman"/>
          <w:bCs/>
          <w:color w:val="000000" w:themeColor="text1"/>
          <w:spacing w:val="-2"/>
          <w:sz w:val="28"/>
          <w:szCs w:val="28"/>
        </w:rPr>
        <w:t>Đăng ký tham gia thi đua xây dựng danh hiệu “Gia đình văn hóa” năm…</w:t>
      </w:r>
    </w:p>
    <w:p w14:paraId="2E8EF008" w14:textId="77777777" w:rsidR="00F61B64" w:rsidRPr="00B83C0B" w:rsidRDefault="00F61B64" w:rsidP="00F61B64">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Style w:val="Emphasis"/>
          <w:rFonts w:ascii="Times New Roman" w:hAnsi="Times New Roman"/>
          <w:bCs/>
          <w:color w:val="000000" w:themeColor="text1"/>
          <w:spacing w:val="-2"/>
          <w:sz w:val="28"/>
          <w:szCs w:val="28"/>
        </w:rPr>
        <w:t>Đề nghị thôn (làng, ấp, bản, tổ dân phố) theo dõi quá trình phấn đấu của hộ gia đình: …. ……..trong năm…/.</w:t>
      </w:r>
    </w:p>
    <w:p w14:paraId="3C9B2358" w14:textId="77777777" w:rsidR="00F61B64" w:rsidRPr="00B83C0B" w:rsidRDefault="00F61B64" w:rsidP="00F61B64">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w:t>
      </w:r>
    </w:p>
    <w:tbl>
      <w:tblPr>
        <w:tblW w:w="9319" w:type="dxa"/>
        <w:jc w:val="center"/>
        <w:tblCellMar>
          <w:left w:w="0" w:type="dxa"/>
          <w:right w:w="0" w:type="dxa"/>
        </w:tblCellMar>
        <w:tblLook w:val="04A0" w:firstRow="1" w:lastRow="0" w:firstColumn="1" w:lastColumn="0" w:noHBand="0" w:noVBand="1"/>
      </w:tblPr>
      <w:tblGrid>
        <w:gridCol w:w="4659"/>
        <w:gridCol w:w="4660"/>
      </w:tblGrid>
      <w:tr w:rsidR="00F61B64" w:rsidRPr="00B83C0B" w14:paraId="034FD329" w14:textId="77777777" w:rsidTr="00D3654E">
        <w:trPr>
          <w:trHeight w:val="1398"/>
          <w:jc w:val="center"/>
        </w:trPr>
        <w:tc>
          <w:tcPr>
            <w:tcW w:w="4659" w:type="dxa"/>
            <w:tcMar>
              <w:top w:w="0" w:type="dxa"/>
              <w:left w:w="108" w:type="dxa"/>
              <w:bottom w:w="0" w:type="dxa"/>
              <w:right w:w="108" w:type="dxa"/>
            </w:tcMar>
            <w:hideMark/>
          </w:tcPr>
          <w:p w14:paraId="26A7C8E7" w14:textId="77777777" w:rsidR="00F61B64" w:rsidRPr="00B83C0B" w:rsidRDefault="00F61B64" w:rsidP="00D3654E">
            <w:pPr>
              <w:pStyle w:val="NormalWeb"/>
              <w:spacing w:before="0" w:beforeAutospacing="0" w:after="0" w:afterAutospacing="0"/>
              <w:ind w:firstLine="34"/>
              <w:jc w:val="center"/>
              <w:rPr>
                <w:rFonts w:ascii="Times New Roman" w:hAnsi="Times New Roman"/>
                <w:b/>
                <w:color w:val="000000" w:themeColor="text1"/>
                <w:sz w:val="28"/>
                <w:szCs w:val="28"/>
              </w:rPr>
            </w:pPr>
            <w:r w:rsidRPr="00B83C0B">
              <w:rPr>
                <w:rStyle w:val="Strong"/>
                <w:rFonts w:ascii="Times New Roman" w:hAnsi="Times New Roman"/>
                <w:color w:val="000000" w:themeColor="text1"/>
                <w:sz w:val="28"/>
              </w:rPr>
              <w:t>TM. KHU DÂN CƯ</w:t>
            </w:r>
          </w:p>
          <w:p w14:paraId="0DD308E8" w14:textId="77777777" w:rsidR="00F61B64" w:rsidRPr="00B83C0B" w:rsidRDefault="00F61B64" w:rsidP="00D3654E">
            <w:pPr>
              <w:pStyle w:val="NormalWeb"/>
              <w:spacing w:before="0" w:beforeAutospacing="0" w:after="0" w:afterAutospacing="0"/>
              <w:ind w:firstLine="34"/>
              <w:jc w:val="center"/>
              <w:rPr>
                <w:rFonts w:ascii="Times New Roman" w:hAnsi="Times New Roman"/>
                <w:b/>
                <w:color w:val="000000" w:themeColor="text1"/>
                <w:sz w:val="28"/>
                <w:szCs w:val="28"/>
              </w:rPr>
            </w:pPr>
            <w:r w:rsidRPr="00B83C0B">
              <w:rPr>
                <w:rStyle w:val="Emphasis"/>
                <w:rFonts w:ascii="Times New Roman" w:hAnsi="Times New Roman"/>
                <w:b/>
                <w:color w:val="000000" w:themeColor="text1"/>
                <w:sz w:val="28"/>
                <w:szCs w:val="28"/>
              </w:rPr>
              <w:t>(Ký, ghi rõ họ tên)</w:t>
            </w:r>
          </w:p>
          <w:p w14:paraId="74096E97" w14:textId="77777777" w:rsidR="00F61B64" w:rsidRPr="00B83C0B" w:rsidRDefault="00F61B64" w:rsidP="00D3654E">
            <w:pPr>
              <w:pStyle w:val="NormalWeb"/>
              <w:spacing w:before="0" w:beforeAutospacing="0" w:after="0" w:afterAutospacing="0"/>
              <w:ind w:firstLine="34"/>
              <w:jc w:val="center"/>
              <w:rPr>
                <w:rFonts w:ascii="Times New Roman" w:hAnsi="Times New Roman"/>
                <w:b/>
                <w:color w:val="000000" w:themeColor="text1"/>
                <w:sz w:val="28"/>
                <w:szCs w:val="28"/>
              </w:rPr>
            </w:pPr>
          </w:p>
        </w:tc>
        <w:tc>
          <w:tcPr>
            <w:tcW w:w="4660" w:type="dxa"/>
            <w:tcMar>
              <w:top w:w="0" w:type="dxa"/>
              <w:left w:w="108" w:type="dxa"/>
              <w:bottom w:w="0" w:type="dxa"/>
              <w:right w:w="108" w:type="dxa"/>
            </w:tcMar>
            <w:hideMark/>
          </w:tcPr>
          <w:p w14:paraId="28E48D8B" w14:textId="77777777" w:rsidR="00F61B64" w:rsidRPr="00B83C0B" w:rsidRDefault="00F61B64" w:rsidP="00D3654E">
            <w:pPr>
              <w:pStyle w:val="NormalWeb"/>
              <w:spacing w:before="0" w:beforeAutospacing="0" w:after="0" w:afterAutospacing="0"/>
              <w:ind w:firstLine="34"/>
              <w:jc w:val="center"/>
              <w:rPr>
                <w:rFonts w:ascii="Times New Roman" w:hAnsi="Times New Roman"/>
                <w:b/>
                <w:color w:val="000000" w:themeColor="text1"/>
                <w:sz w:val="28"/>
                <w:szCs w:val="28"/>
              </w:rPr>
            </w:pPr>
            <w:r w:rsidRPr="00B83C0B">
              <w:rPr>
                <w:rStyle w:val="Strong"/>
                <w:rFonts w:ascii="Times New Roman" w:hAnsi="Times New Roman"/>
                <w:color w:val="000000" w:themeColor="text1"/>
                <w:sz w:val="28"/>
              </w:rPr>
              <w:t>CHỦ HỘ</w:t>
            </w:r>
          </w:p>
          <w:p w14:paraId="6316DC8B" w14:textId="77777777" w:rsidR="00F61B64" w:rsidRPr="00B83C0B" w:rsidRDefault="00F61B64" w:rsidP="00D3654E">
            <w:pPr>
              <w:pStyle w:val="NormalWeb"/>
              <w:spacing w:before="0" w:beforeAutospacing="0" w:after="0" w:afterAutospacing="0"/>
              <w:ind w:firstLine="34"/>
              <w:jc w:val="center"/>
              <w:rPr>
                <w:rFonts w:ascii="Times New Roman" w:hAnsi="Times New Roman"/>
                <w:b/>
                <w:color w:val="000000" w:themeColor="text1"/>
                <w:sz w:val="28"/>
                <w:szCs w:val="28"/>
              </w:rPr>
            </w:pPr>
            <w:r w:rsidRPr="00B83C0B">
              <w:rPr>
                <w:rStyle w:val="Emphasis"/>
                <w:rFonts w:ascii="Times New Roman" w:hAnsi="Times New Roman"/>
                <w:b/>
                <w:color w:val="000000" w:themeColor="text1"/>
                <w:sz w:val="28"/>
                <w:szCs w:val="28"/>
              </w:rPr>
              <w:t>(Ký, ghi rõ họ tên)</w:t>
            </w:r>
          </w:p>
          <w:p w14:paraId="7F17B289" w14:textId="77777777" w:rsidR="00F61B64" w:rsidRPr="00B83C0B" w:rsidRDefault="00F61B64" w:rsidP="00D3654E">
            <w:pPr>
              <w:pStyle w:val="NormalWeb"/>
              <w:spacing w:before="0" w:beforeAutospacing="0" w:after="0" w:afterAutospacing="0"/>
              <w:ind w:firstLine="34"/>
              <w:jc w:val="center"/>
              <w:rPr>
                <w:rFonts w:ascii="Times New Roman" w:hAnsi="Times New Roman"/>
                <w:b/>
                <w:color w:val="000000" w:themeColor="text1"/>
                <w:sz w:val="28"/>
                <w:szCs w:val="28"/>
              </w:rPr>
            </w:pPr>
          </w:p>
          <w:p w14:paraId="4B291D24" w14:textId="77777777" w:rsidR="00F61B64" w:rsidRPr="00B83C0B" w:rsidRDefault="00F61B64" w:rsidP="00D3654E">
            <w:pPr>
              <w:pStyle w:val="NormalWeb"/>
              <w:spacing w:before="0" w:beforeAutospacing="0" w:after="0" w:afterAutospacing="0"/>
              <w:ind w:firstLine="34"/>
              <w:jc w:val="center"/>
              <w:rPr>
                <w:rFonts w:ascii="Times New Roman" w:hAnsi="Times New Roman"/>
                <w:b/>
                <w:color w:val="000000" w:themeColor="text1"/>
                <w:sz w:val="28"/>
                <w:szCs w:val="28"/>
              </w:rPr>
            </w:pPr>
          </w:p>
        </w:tc>
      </w:tr>
    </w:tbl>
    <w:p w14:paraId="286480A5" w14:textId="77777777" w:rsidR="00F61B64" w:rsidRPr="00B83C0B" w:rsidRDefault="00F61B64" w:rsidP="00F61B64">
      <w:pPr>
        <w:ind w:firstLine="709"/>
        <w:jc w:val="both"/>
        <w:rPr>
          <w:bCs/>
          <w:color w:val="000000" w:themeColor="text1"/>
          <w:sz w:val="28"/>
          <w:szCs w:val="28"/>
        </w:rPr>
      </w:pPr>
      <w:r w:rsidRPr="00B83C0B">
        <w:rPr>
          <w:bCs/>
          <w:color w:val="000000" w:themeColor="text1"/>
          <w:sz w:val="28"/>
          <w:szCs w:val="28"/>
        </w:rPr>
        <w:t> </w:t>
      </w:r>
    </w:p>
    <w:p w14:paraId="32A80EFD" w14:textId="77777777" w:rsidR="00F61B64" w:rsidRPr="00B83C0B" w:rsidRDefault="00F61B64" w:rsidP="00F61B64">
      <w:pPr>
        <w:spacing w:after="160" w:line="259" w:lineRule="auto"/>
        <w:rPr>
          <w:bCs/>
          <w:color w:val="000000" w:themeColor="text1"/>
          <w:sz w:val="28"/>
          <w:szCs w:val="28"/>
        </w:rPr>
      </w:pPr>
      <w:r w:rsidRPr="00B83C0B">
        <w:rPr>
          <w:bCs/>
          <w:color w:val="000000" w:themeColor="text1"/>
          <w:sz w:val="28"/>
          <w:szCs w:val="28"/>
        </w:rPr>
        <w:br w:type="page"/>
      </w:r>
    </w:p>
    <w:p w14:paraId="7453D09B" w14:textId="77777777" w:rsidR="00F61B64" w:rsidRPr="00B83C0B" w:rsidRDefault="00F61B64" w:rsidP="00F61B64">
      <w:pPr>
        <w:ind w:firstLine="709"/>
        <w:jc w:val="right"/>
        <w:rPr>
          <w:bCs/>
          <w:i/>
          <w:color w:val="000000" w:themeColor="text1"/>
          <w:sz w:val="26"/>
          <w:szCs w:val="28"/>
        </w:rPr>
      </w:pPr>
      <w:r w:rsidRPr="00B83C0B">
        <w:rPr>
          <w:rStyle w:val="Strong"/>
          <w:i/>
          <w:color w:val="000000" w:themeColor="text1"/>
          <w:spacing w:val="-4"/>
          <w:sz w:val="26"/>
        </w:rPr>
        <w:lastRenderedPageBreak/>
        <w:t>Mẫu số 03</w:t>
      </w:r>
      <w:r w:rsidRPr="00B83C0B">
        <w:rPr>
          <w:bCs/>
          <w:i/>
          <w:color w:val="000000" w:themeColor="text1"/>
          <w:sz w:val="26"/>
          <w:szCs w:val="28"/>
        </w:rPr>
        <w:t>: </w:t>
      </w:r>
      <w:r w:rsidRPr="00B83C0B">
        <w:rPr>
          <w:rStyle w:val="Strong"/>
          <w:i/>
          <w:color w:val="000000" w:themeColor="text1"/>
          <w:spacing w:val="-4"/>
          <w:sz w:val="26"/>
        </w:rPr>
        <w:t>Bảng tự đánh giá thực hiện tiêu chí bình xét Gia đình văn hóa.</w:t>
      </w:r>
    </w:p>
    <w:p w14:paraId="4E76BC33" w14:textId="77777777" w:rsidR="00F61B64" w:rsidRPr="00B83C0B" w:rsidRDefault="00F61B64" w:rsidP="00F61B64">
      <w:pPr>
        <w:pStyle w:val="NormalWeb"/>
        <w:spacing w:before="0" w:beforeAutospacing="0" w:after="0" w:afterAutospacing="0"/>
        <w:jc w:val="center"/>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t>BẢNG TỰ ĐÁNH GIÁ THỰC HIỆN TIÊU CHÍ</w:t>
      </w:r>
    </w:p>
    <w:p w14:paraId="3C1ECDF7" w14:textId="77777777" w:rsidR="00F61B64" w:rsidRPr="00B83C0B" w:rsidRDefault="00F61B64" w:rsidP="00F61B64">
      <w:pPr>
        <w:pStyle w:val="NormalWeb"/>
        <w:spacing w:before="0" w:beforeAutospacing="0" w:after="0" w:afterAutospacing="0"/>
        <w:jc w:val="center"/>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t>BÌNH XÉT GIA ĐÌNH VĂN HÓA</w:t>
      </w:r>
    </w:p>
    <w:p w14:paraId="04D0439E" w14:textId="77777777" w:rsidR="00F61B64" w:rsidRPr="00B83C0B" w:rsidRDefault="00F61B64" w:rsidP="00F61B64">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w:t>
      </w:r>
    </w:p>
    <w:tbl>
      <w:tblPr>
        <w:tblW w:w="9756" w:type="dxa"/>
        <w:jc w:val="center"/>
        <w:tblCellMar>
          <w:left w:w="0" w:type="dxa"/>
          <w:right w:w="0" w:type="dxa"/>
        </w:tblCellMar>
        <w:tblLook w:val="04A0" w:firstRow="1" w:lastRow="0" w:firstColumn="1" w:lastColumn="0" w:noHBand="0" w:noVBand="1"/>
      </w:tblPr>
      <w:tblGrid>
        <w:gridCol w:w="659"/>
        <w:gridCol w:w="7084"/>
        <w:gridCol w:w="987"/>
        <w:gridCol w:w="1026"/>
      </w:tblGrid>
      <w:tr w:rsidR="00F61B64" w:rsidRPr="00B83C0B" w14:paraId="18DA356E" w14:textId="77777777" w:rsidTr="00D3654E">
        <w:trPr>
          <w:jc w:val="center"/>
        </w:trPr>
        <w:tc>
          <w:tcPr>
            <w:tcW w:w="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BEB16E" w14:textId="77777777" w:rsidR="00F61B64" w:rsidRPr="00B83C0B" w:rsidRDefault="00F61B64" w:rsidP="00D3654E">
            <w:pPr>
              <w:pStyle w:val="NormalWeb"/>
              <w:spacing w:before="0" w:beforeAutospacing="0" w:after="0" w:afterAutospacing="0"/>
              <w:jc w:val="center"/>
              <w:rPr>
                <w:rFonts w:ascii="Times New Roman" w:hAnsi="Times New Roman"/>
                <w:b/>
                <w:color w:val="000000" w:themeColor="text1"/>
                <w:sz w:val="28"/>
                <w:szCs w:val="28"/>
              </w:rPr>
            </w:pPr>
            <w:r w:rsidRPr="00B83C0B">
              <w:rPr>
                <w:rFonts w:ascii="Times New Roman" w:hAnsi="Times New Roman"/>
                <w:b/>
                <w:color w:val="000000" w:themeColor="text1"/>
                <w:sz w:val="28"/>
                <w:szCs w:val="28"/>
              </w:rPr>
              <w:t>TT</w:t>
            </w:r>
          </w:p>
        </w:tc>
        <w:tc>
          <w:tcPr>
            <w:tcW w:w="712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2A9A92B" w14:textId="77777777" w:rsidR="00F61B64" w:rsidRPr="00B83C0B" w:rsidRDefault="00F61B64" w:rsidP="00D3654E">
            <w:pPr>
              <w:jc w:val="center"/>
              <w:rPr>
                <w:b/>
                <w:color w:val="000000" w:themeColor="text1"/>
                <w:sz w:val="28"/>
                <w:szCs w:val="28"/>
              </w:rPr>
            </w:pPr>
          </w:p>
          <w:p w14:paraId="21CBB927" w14:textId="77777777" w:rsidR="00F61B64" w:rsidRPr="00B83C0B" w:rsidRDefault="00F61B64" w:rsidP="00D3654E">
            <w:pPr>
              <w:pStyle w:val="NormalWeb"/>
              <w:spacing w:before="0" w:beforeAutospacing="0" w:after="0" w:afterAutospacing="0"/>
              <w:jc w:val="center"/>
              <w:rPr>
                <w:rFonts w:ascii="Times New Roman" w:hAnsi="Times New Roman"/>
                <w:b/>
                <w:color w:val="000000" w:themeColor="text1"/>
                <w:sz w:val="28"/>
                <w:szCs w:val="28"/>
              </w:rPr>
            </w:pPr>
            <w:r w:rsidRPr="00B83C0B">
              <w:rPr>
                <w:rStyle w:val="Strong"/>
                <w:rFonts w:ascii="Times New Roman" w:hAnsi="Times New Roman"/>
                <w:color w:val="000000" w:themeColor="text1"/>
                <w:sz w:val="28"/>
              </w:rPr>
              <w:t>Tiêu chí</w:t>
            </w:r>
          </w:p>
        </w:tc>
        <w:tc>
          <w:tcPr>
            <w:tcW w:w="99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1F8AE18A" w14:textId="77777777" w:rsidR="00F61B64" w:rsidRPr="00B83C0B" w:rsidRDefault="00F61B64" w:rsidP="00D3654E">
            <w:pPr>
              <w:pStyle w:val="NormalWeb"/>
              <w:spacing w:before="0" w:beforeAutospacing="0" w:after="0" w:afterAutospacing="0"/>
              <w:jc w:val="center"/>
              <w:rPr>
                <w:rFonts w:ascii="Times New Roman" w:hAnsi="Times New Roman"/>
                <w:b/>
                <w:color w:val="000000" w:themeColor="text1"/>
                <w:sz w:val="28"/>
                <w:szCs w:val="28"/>
              </w:rPr>
            </w:pPr>
            <w:r w:rsidRPr="00B83C0B">
              <w:rPr>
                <w:rStyle w:val="Strong"/>
                <w:rFonts w:ascii="Times New Roman" w:hAnsi="Times New Roman"/>
                <w:color w:val="000000" w:themeColor="text1"/>
                <w:sz w:val="28"/>
              </w:rPr>
              <w:t>Có</w:t>
            </w:r>
          </w:p>
        </w:tc>
        <w:tc>
          <w:tcPr>
            <w:tcW w:w="9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DFB32D7" w14:textId="77777777" w:rsidR="00F61B64" w:rsidRPr="00B83C0B" w:rsidRDefault="00F61B64" w:rsidP="00D3654E">
            <w:pPr>
              <w:pStyle w:val="NormalWeb"/>
              <w:spacing w:before="0" w:beforeAutospacing="0" w:after="0" w:afterAutospacing="0"/>
              <w:jc w:val="center"/>
              <w:rPr>
                <w:rFonts w:ascii="Times New Roman" w:hAnsi="Times New Roman"/>
                <w:b/>
                <w:color w:val="000000" w:themeColor="text1"/>
                <w:sz w:val="28"/>
                <w:szCs w:val="28"/>
              </w:rPr>
            </w:pPr>
            <w:r w:rsidRPr="00B83C0B">
              <w:rPr>
                <w:rStyle w:val="Strong"/>
                <w:rFonts w:ascii="Times New Roman" w:hAnsi="Times New Roman"/>
                <w:color w:val="000000" w:themeColor="text1"/>
                <w:sz w:val="28"/>
              </w:rPr>
              <w:t>Không</w:t>
            </w:r>
          </w:p>
        </w:tc>
      </w:tr>
      <w:tr w:rsidR="00F61B64" w:rsidRPr="00B83C0B" w14:paraId="39294F21" w14:textId="77777777" w:rsidTr="00D3654E">
        <w:trPr>
          <w:trHeight w:val="630"/>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6406FD7"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I</w:t>
            </w:r>
          </w:p>
        </w:tc>
        <w:tc>
          <w:tcPr>
            <w:tcW w:w="7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0F4B64" w14:textId="77777777" w:rsidR="00F61B64" w:rsidRPr="00B83C0B" w:rsidRDefault="00F61B64" w:rsidP="00D3654E">
            <w:pPr>
              <w:pStyle w:val="NormalWeb"/>
              <w:spacing w:before="0" w:beforeAutospacing="0" w:after="0" w:afterAutospacing="0"/>
              <w:jc w:val="both"/>
              <w:rPr>
                <w:rFonts w:ascii="Times New Roman" w:hAnsi="Times New Roman"/>
                <w:color w:val="000000" w:themeColor="text1"/>
                <w:sz w:val="28"/>
                <w:szCs w:val="28"/>
              </w:rPr>
            </w:pPr>
            <w:r w:rsidRPr="00B83C0B">
              <w:rPr>
                <w:rStyle w:val="Strong"/>
                <w:rFonts w:ascii="Times New Roman" w:hAnsi="Times New Roman"/>
                <w:color w:val="000000" w:themeColor="text1"/>
                <w:sz w:val="28"/>
              </w:rPr>
              <w:t>Thành viên trong gia đình vi phạm một trong các trường hợp:</w:t>
            </w:r>
          </w:p>
        </w:tc>
        <w:tc>
          <w:tcPr>
            <w:tcW w:w="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2CC35AF"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p>
        </w:tc>
        <w:tc>
          <w:tcPr>
            <w:tcW w:w="979" w:type="dxa"/>
            <w:tcBorders>
              <w:top w:val="nil"/>
              <w:left w:val="nil"/>
              <w:bottom w:val="single" w:sz="8" w:space="0" w:color="000000"/>
              <w:right w:val="single" w:sz="8" w:space="0" w:color="000000"/>
            </w:tcBorders>
            <w:tcMar>
              <w:top w:w="0" w:type="dxa"/>
              <w:left w:w="108" w:type="dxa"/>
              <w:bottom w:w="0" w:type="dxa"/>
              <w:right w:w="108" w:type="dxa"/>
            </w:tcMar>
            <w:hideMark/>
          </w:tcPr>
          <w:p w14:paraId="1F346C3E"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p>
        </w:tc>
      </w:tr>
      <w:tr w:rsidR="00F61B64" w:rsidRPr="00B83C0B" w14:paraId="3D7C26D6" w14:textId="77777777" w:rsidTr="00D3654E">
        <w:trPr>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0CD7F35"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color w:val="000000" w:themeColor="text1"/>
                <w:sz w:val="28"/>
                <w:szCs w:val="28"/>
              </w:rPr>
              <w:t>1</w:t>
            </w:r>
          </w:p>
        </w:tc>
        <w:tc>
          <w:tcPr>
            <w:tcW w:w="7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695BC0A" w14:textId="77777777" w:rsidR="00F61B64" w:rsidRPr="00B83C0B" w:rsidRDefault="00F61B64" w:rsidP="00D3654E">
            <w:pPr>
              <w:pStyle w:val="NormalWeb"/>
              <w:spacing w:before="0" w:beforeAutospacing="0" w:after="0" w:afterAutospacing="0"/>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Bị truy cứu trách nhiệm hình sự hoặc bị áp dụng các biện pháp xử lý hành chính theo quy định của Luật Xử lý vi phạm hành chính.</w:t>
            </w:r>
          </w:p>
        </w:tc>
        <w:tc>
          <w:tcPr>
            <w:tcW w:w="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95BB6C9"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p>
        </w:tc>
        <w:tc>
          <w:tcPr>
            <w:tcW w:w="979" w:type="dxa"/>
            <w:tcBorders>
              <w:top w:val="nil"/>
              <w:left w:val="nil"/>
              <w:bottom w:val="single" w:sz="8" w:space="0" w:color="000000"/>
              <w:right w:val="single" w:sz="8" w:space="0" w:color="000000"/>
            </w:tcBorders>
            <w:tcMar>
              <w:top w:w="0" w:type="dxa"/>
              <w:left w:w="108" w:type="dxa"/>
              <w:bottom w:w="0" w:type="dxa"/>
              <w:right w:w="108" w:type="dxa"/>
            </w:tcMar>
            <w:hideMark/>
          </w:tcPr>
          <w:p w14:paraId="6E7FF237"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p>
        </w:tc>
      </w:tr>
      <w:tr w:rsidR="00F61B64" w:rsidRPr="00B83C0B" w14:paraId="2534AF71" w14:textId="77777777" w:rsidTr="00D3654E">
        <w:trPr>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EEAA726"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color w:val="000000" w:themeColor="text1"/>
                <w:sz w:val="28"/>
                <w:szCs w:val="28"/>
              </w:rPr>
              <w:t>2</w:t>
            </w:r>
          </w:p>
        </w:tc>
        <w:tc>
          <w:tcPr>
            <w:tcW w:w="7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B1B3A9D" w14:textId="77777777" w:rsidR="00F61B64" w:rsidRPr="00B83C0B" w:rsidRDefault="00F61B64" w:rsidP="00D3654E">
            <w:pPr>
              <w:pStyle w:val="NormalWeb"/>
              <w:spacing w:before="0" w:beforeAutospacing="0" w:after="0" w:afterAutospacing="0"/>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Không hoàn thành nghĩa vụ quân sự và nghĩa vụ nộp thuế.</w:t>
            </w:r>
          </w:p>
        </w:tc>
        <w:tc>
          <w:tcPr>
            <w:tcW w:w="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A482C3"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p>
        </w:tc>
        <w:tc>
          <w:tcPr>
            <w:tcW w:w="979" w:type="dxa"/>
            <w:tcBorders>
              <w:top w:val="nil"/>
              <w:left w:val="nil"/>
              <w:bottom w:val="single" w:sz="8" w:space="0" w:color="000000"/>
              <w:right w:val="single" w:sz="8" w:space="0" w:color="000000"/>
            </w:tcBorders>
            <w:tcMar>
              <w:top w:w="0" w:type="dxa"/>
              <w:left w:w="108" w:type="dxa"/>
              <w:bottom w:w="0" w:type="dxa"/>
              <w:right w:w="108" w:type="dxa"/>
            </w:tcMar>
            <w:hideMark/>
          </w:tcPr>
          <w:p w14:paraId="583931B4"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p>
        </w:tc>
      </w:tr>
      <w:tr w:rsidR="00F61B64" w:rsidRPr="00B83C0B" w14:paraId="40F0ADA2" w14:textId="77777777" w:rsidTr="00D3654E">
        <w:trPr>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3B4ED9"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color w:val="000000" w:themeColor="text1"/>
                <w:sz w:val="28"/>
                <w:szCs w:val="28"/>
              </w:rPr>
              <w:t>3</w:t>
            </w:r>
          </w:p>
        </w:tc>
        <w:tc>
          <w:tcPr>
            <w:tcW w:w="7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B4CE202" w14:textId="77777777" w:rsidR="00F61B64" w:rsidRPr="00B83C0B" w:rsidRDefault="00F61B64" w:rsidP="00D3654E">
            <w:pPr>
              <w:pStyle w:val="NormalWeb"/>
              <w:spacing w:before="0" w:beforeAutospacing="0" w:after="0" w:afterAutospacing="0"/>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Bị xử phạt vi phạm hành chính trong lĩnh vực xây dựng; phòng cháy, chữa cháy; bảo vệ môi trường.</w:t>
            </w:r>
          </w:p>
        </w:tc>
        <w:tc>
          <w:tcPr>
            <w:tcW w:w="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F870DEB"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p>
        </w:tc>
        <w:tc>
          <w:tcPr>
            <w:tcW w:w="979" w:type="dxa"/>
            <w:tcBorders>
              <w:top w:val="nil"/>
              <w:left w:val="nil"/>
              <w:bottom w:val="single" w:sz="8" w:space="0" w:color="000000"/>
              <w:right w:val="single" w:sz="8" w:space="0" w:color="000000"/>
            </w:tcBorders>
            <w:tcMar>
              <w:top w:w="0" w:type="dxa"/>
              <w:left w:w="108" w:type="dxa"/>
              <w:bottom w:w="0" w:type="dxa"/>
              <w:right w:w="108" w:type="dxa"/>
            </w:tcMar>
            <w:hideMark/>
          </w:tcPr>
          <w:p w14:paraId="1B2DA3C6"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p>
        </w:tc>
      </w:tr>
      <w:tr w:rsidR="00F61B64" w:rsidRPr="00B83C0B" w14:paraId="6757022C" w14:textId="77777777" w:rsidTr="00D3654E">
        <w:trPr>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C41FD5C"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color w:val="000000" w:themeColor="text1"/>
                <w:sz w:val="28"/>
                <w:szCs w:val="28"/>
              </w:rPr>
              <w:t>4</w:t>
            </w:r>
          </w:p>
        </w:tc>
        <w:tc>
          <w:tcPr>
            <w:tcW w:w="7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AA1A6A3" w14:textId="77777777" w:rsidR="00F61B64" w:rsidRPr="00B83C0B" w:rsidRDefault="00F61B64" w:rsidP="00D3654E">
            <w:pPr>
              <w:pStyle w:val="NormalWeb"/>
              <w:spacing w:before="0" w:beforeAutospacing="0" w:after="0" w:afterAutospacing="0"/>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Tảo hôn hoặc hôn nhân cận huyết thống.</w:t>
            </w:r>
          </w:p>
        </w:tc>
        <w:tc>
          <w:tcPr>
            <w:tcW w:w="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6828A90"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p>
        </w:tc>
        <w:tc>
          <w:tcPr>
            <w:tcW w:w="979" w:type="dxa"/>
            <w:tcBorders>
              <w:top w:val="nil"/>
              <w:left w:val="nil"/>
              <w:bottom w:val="single" w:sz="8" w:space="0" w:color="000000"/>
              <w:right w:val="single" w:sz="8" w:space="0" w:color="000000"/>
            </w:tcBorders>
            <w:tcMar>
              <w:top w:w="0" w:type="dxa"/>
              <w:left w:w="108" w:type="dxa"/>
              <w:bottom w:w="0" w:type="dxa"/>
              <w:right w:w="108" w:type="dxa"/>
            </w:tcMar>
            <w:hideMark/>
          </w:tcPr>
          <w:p w14:paraId="390A9DDD"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p>
        </w:tc>
      </w:tr>
      <w:tr w:rsidR="00F61B64" w:rsidRPr="00B83C0B" w14:paraId="47132865" w14:textId="77777777" w:rsidTr="00D3654E">
        <w:trPr>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FFB387D"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color w:val="000000" w:themeColor="text1"/>
                <w:sz w:val="28"/>
                <w:szCs w:val="28"/>
              </w:rPr>
              <w:t>5</w:t>
            </w:r>
          </w:p>
        </w:tc>
        <w:tc>
          <w:tcPr>
            <w:tcW w:w="7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B2D978" w14:textId="77777777" w:rsidR="00F61B64" w:rsidRPr="00B83C0B" w:rsidRDefault="00F61B64" w:rsidP="00D3654E">
            <w:pPr>
              <w:pStyle w:val="NormalWeb"/>
              <w:spacing w:before="0" w:beforeAutospacing="0" w:after="0" w:afterAutospacing="0"/>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Có hành vi bạo lực gia đình bị xử phạt hành chính.</w:t>
            </w:r>
          </w:p>
        </w:tc>
        <w:tc>
          <w:tcPr>
            <w:tcW w:w="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4DA410"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p>
        </w:tc>
        <w:tc>
          <w:tcPr>
            <w:tcW w:w="979" w:type="dxa"/>
            <w:tcBorders>
              <w:top w:val="nil"/>
              <w:left w:val="nil"/>
              <w:bottom w:val="single" w:sz="8" w:space="0" w:color="000000"/>
              <w:right w:val="single" w:sz="8" w:space="0" w:color="000000"/>
            </w:tcBorders>
            <w:tcMar>
              <w:top w:w="0" w:type="dxa"/>
              <w:left w:w="108" w:type="dxa"/>
              <w:bottom w:w="0" w:type="dxa"/>
              <w:right w:w="108" w:type="dxa"/>
            </w:tcMar>
            <w:hideMark/>
          </w:tcPr>
          <w:p w14:paraId="109BE0FE"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p>
        </w:tc>
      </w:tr>
      <w:tr w:rsidR="00F61B64" w:rsidRPr="00B83C0B" w14:paraId="4D994207" w14:textId="77777777" w:rsidTr="00D3654E">
        <w:trPr>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5018667"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color w:val="000000" w:themeColor="text1"/>
                <w:sz w:val="28"/>
                <w:szCs w:val="28"/>
              </w:rPr>
              <w:t>6</w:t>
            </w:r>
          </w:p>
        </w:tc>
        <w:tc>
          <w:tcPr>
            <w:tcW w:w="7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68E03D8" w14:textId="77777777" w:rsidR="00F61B64" w:rsidRPr="00B83C0B" w:rsidRDefault="00F61B64" w:rsidP="00D3654E">
            <w:pPr>
              <w:pStyle w:val="NormalWeb"/>
              <w:spacing w:before="0" w:beforeAutospacing="0" w:after="0" w:afterAutospacing="0"/>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Mắc tệ nạn xã hội, ma túy, mại dâm, trộm cắp, tổ chức đánh bạc hoặc đánh bạc.</w:t>
            </w:r>
          </w:p>
        </w:tc>
        <w:tc>
          <w:tcPr>
            <w:tcW w:w="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365AEB"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p>
        </w:tc>
        <w:tc>
          <w:tcPr>
            <w:tcW w:w="979" w:type="dxa"/>
            <w:tcBorders>
              <w:top w:val="nil"/>
              <w:left w:val="nil"/>
              <w:bottom w:val="single" w:sz="8" w:space="0" w:color="000000"/>
              <w:right w:val="single" w:sz="8" w:space="0" w:color="000000"/>
            </w:tcBorders>
            <w:tcMar>
              <w:top w:w="0" w:type="dxa"/>
              <w:left w:w="108" w:type="dxa"/>
              <w:bottom w:w="0" w:type="dxa"/>
              <w:right w:w="108" w:type="dxa"/>
            </w:tcMar>
            <w:hideMark/>
          </w:tcPr>
          <w:p w14:paraId="4D4AE753"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p>
        </w:tc>
      </w:tr>
      <w:tr w:rsidR="00F61B64" w:rsidRPr="00B83C0B" w14:paraId="6F4205DF" w14:textId="77777777" w:rsidTr="00D3654E">
        <w:trPr>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B86EF72"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color w:val="000000" w:themeColor="text1"/>
                <w:sz w:val="28"/>
                <w:szCs w:val="28"/>
              </w:rPr>
              <w:t>7</w:t>
            </w:r>
          </w:p>
        </w:tc>
        <w:tc>
          <w:tcPr>
            <w:tcW w:w="7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9CA747" w14:textId="77777777" w:rsidR="00F61B64" w:rsidRPr="00B83C0B" w:rsidRDefault="00F61B64" w:rsidP="00D3654E">
            <w:pPr>
              <w:pStyle w:val="NormalWeb"/>
              <w:spacing w:before="0" w:beforeAutospacing="0" w:after="0" w:afterAutospacing="0"/>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Tham gia tụ tập đông người gây mất an ninh trật tự, an toàn xã hội.</w:t>
            </w:r>
          </w:p>
        </w:tc>
        <w:tc>
          <w:tcPr>
            <w:tcW w:w="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ECA37D7"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p>
        </w:tc>
        <w:tc>
          <w:tcPr>
            <w:tcW w:w="979" w:type="dxa"/>
            <w:tcBorders>
              <w:top w:val="nil"/>
              <w:left w:val="nil"/>
              <w:bottom w:val="single" w:sz="8" w:space="0" w:color="000000"/>
              <w:right w:val="single" w:sz="8" w:space="0" w:color="000000"/>
            </w:tcBorders>
            <w:tcMar>
              <w:top w:w="0" w:type="dxa"/>
              <w:left w:w="108" w:type="dxa"/>
              <w:bottom w:w="0" w:type="dxa"/>
              <w:right w:w="108" w:type="dxa"/>
            </w:tcMar>
            <w:hideMark/>
          </w:tcPr>
          <w:p w14:paraId="0ECD2646"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p>
        </w:tc>
      </w:tr>
      <w:tr w:rsidR="00F61B64" w:rsidRPr="00B83C0B" w14:paraId="4EC9F049" w14:textId="77777777" w:rsidTr="00D3654E">
        <w:trPr>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E82FED"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II</w:t>
            </w:r>
          </w:p>
        </w:tc>
        <w:tc>
          <w:tcPr>
            <w:tcW w:w="7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08370F0" w14:textId="77777777" w:rsidR="00F61B64" w:rsidRPr="00B83C0B" w:rsidRDefault="00F61B64" w:rsidP="00D3654E">
            <w:pPr>
              <w:pStyle w:val="NormalWeb"/>
              <w:spacing w:before="0" w:beforeAutospacing="0" w:after="0" w:afterAutospacing="0"/>
              <w:jc w:val="both"/>
              <w:rPr>
                <w:rFonts w:ascii="Times New Roman" w:hAnsi="Times New Roman"/>
                <w:color w:val="000000" w:themeColor="text1"/>
                <w:sz w:val="28"/>
                <w:szCs w:val="28"/>
              </w:rPr>
            </w:pPr>
            <w:r w:rsidRPr="00B83C0B">
              <w:rPr>
                <w:rStyle w:val="Strong"/>
                <w:rFonts w:ascii="Times New Roman" w:hAnsi="Times New Roman"/>
                <w:color w:val="000000" w:themeColor="text1"/>
                <w:sz w:val="28"/>
              </w:rPr>
              <w:t>Tự đánh giá thực hiện tiêu chí</w:t>
            </w:r>
          </w:p>
        </w:tc>
        <w:tc>
          <w:tcPr>
            <w:tcW w:w="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9078DC"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p>
        </w:tc>
        <w:tc>
          <w:tcPr>
            <w:tcW w:w="979" w:type="dxa"/>
            <w:tcBorders>
              <w:top w:val="nil"/>
              <w:left w:val="nil"/>
              <w:bottom w:val="single" w:sz="8" w:space="0" w:color="000000"/>
              <w:right w:val="single" w:sz="8" w:space="0" w:color="000000"/>
            </w:tcBorders>
            <w:tcMar>
              <w:top w:w="0" w:type="dxa"/>
              <w:left w:w="108" w:type="dxa"/>
              <w:bottom w:w="0" w:type="dxa"/>
              <w:right w:w="108" w:type="dxa"/>
            </w:tcMar>
            <w:hideMark/>
          </w:tcPr>
          <w:p w14:paraId="6A79694F"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p>
        </w:tc>
      </w:tr>
      <w:tr w:rsidR="00F61B64" w:rsidRPr="00B83C0B" w14:paraId="2B6F56DD" w14:textId="77777777" w:rsidTr="00D3654E">
        <w:trPr>
          <w:trHeight w:val="480"/>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41412A3"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color w:val="000000" w:themeColor="text1"/>
                <w:sz w:val="28"/>
                <w:szCs w:val="28"/>
              </w:rPr>
              <w:t>1</w:t>
            </w:r>
          </w:p>
        </w:tc>
        <w:tc>
          <w:tcPr>
            <w:tcW w:w="7127" w:type="dxa"/>
            <w:tcBorders>
              <w:top w:val="nil"/>
              <w:left w:val="nil"/>
              <w:bottom w:val="single" w:sz="8" w:space="0" w:color="000000"/>
              <w:right w:val="single" w:sz="8" w:space="0" w:color="000000"/>
            </w:tcBorders>
            <w:tcMar>
              <w:top w:w="0" w:type="dxa"/>
              <w:left w:w="108" w:type="dxa"/>
              <w:bottom w:w="0" w:type="dxa"/>
              <w:right w:w="108" w:type="dxa"/>
            </w:tcMar>
            <w:hideMark/>
          </w:tcPr>
          <w:p w14:paraId="011BC332" w14:textId="77777777" w:rsidR="00F61B64" w:rsidRPr="00B83C0B" w:rsidRDefault="00F61B64" w:rsidP="00D3654E">
            <w:pPr>
              <w:pStyle w:val="NormalWeb"/>
              <w:spacing w:before="0" w:beforeAutospacing="0" w:after="0" w:afterAutospacing="0"/>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Các thành viên trong gia đình chấp hành các quy định của pháp luật, không bị xử lý kỷ luật tại nơi làm việc và học tập</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14:paraId="211C0FAF"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p>
        </w:tc>
        <w:tc>
          <w:tcPr>
            <w:tcW w:w="979" w:type="dxa"/>
            <w:tcBorders>
              <w:top w:val="nil"/>
              <w:left w:val="nil"/>
              <w:bottom w:val="single" w:sz="8" w:space="0" w:color="000000"/>
              <w:right w:val="single" w:sz="8" w:space="0" w:color="000000"/>
            </w:tcBorders>
            <w:tcMar>
              <w:top w:w="0" w:type="dxa"/>
              <w:left w:w="108" w:type="dxa"/>
              <w:bottom w:w="0" w:type="dxa"/>
              <w:right w:w="108" w:type="dxa"/>
            </w:tcMar>
            <w:hideMark/>
          </w:tcPr>
          <w:p w14:paraId="4C928118"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p>
        </w:tc>
      </w:tr>
      <w:tr w:rsidR="00F61B64" w:rsidRPr="00B83C0B" w14:paraId="4A4A8774" w14:textId="77777777" w:rsidTr="00D3654E">
        <w:trPr>
          <w:trHeight w:val="330"/>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64360C"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color w:val="000000" w:themeColor="text1"/>
                <w:sz w:val="28"/>
                <w:szCs w:val="28"/>
              </w:rPr>
              <w:t>2</w:t>
            </w:r>
          </w:p>
        </w:tc>
        <w:tc>
          <w:tcPr>
            <w:tcW w:w="7127" w:type="dxa"/>
            <w:tcBorders>
              <w:top w:val="nil"/>
              <w:left w:val="nil"/>
              <w:bottom w:val="single" w:sz="8" w:space="0" w:color="000000"/>
              <w:right w:val="single" w:sz="8" w:space="0" w:color="000000"/>
            </w:tcBorders>
            <w:tcMar>
              <w:top w:w="0" w:type="dxa"/>
              <w:left w:w="108" w:type="dxa"/>
              <w:bottom w:w="0" w:type="dxa"/>
              <w:right w:w="108" w:type="dxa"/>
            </w:tcMar>
            <w:hideMark/>
          </w:tcPr>
          <w:p w14:paraId="447A5B6D" w14:textId="77777777" w:rsidR="00F61B64" w:rsidRPr="00B83C0B" w:rsidRDefault="00F61B64" w:rsidP="00D3654E">
            <w:pPr>
              <w:pStyle w:val="NormalWeb"/>
              <w:spacing w:before="0" w:beforeAutospacing="0" w:after="0" w:afterAutospacing="0"/>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Thực hiện hương ước, quy ước của cộng đồng nơi cư trú</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14:paraId="2512421C"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p>
        </w:tc>
        <w:tc>
          <w:tcPr>
            <w:tcW w:w="979" w:type="dxa"/>
            <w:tcBorders>
              <w:top w:val="nil"/>
              <w:left w:val="nil"/>
              <w:bottom w:val="single" w:sz="8" w:space="0" w:color="000000"/>
              <w:right w:val="single" w:sz="8" w:space="0" w:color="000000"/>
            </w:tcBorders>
            <w:tcMar>
              <w:top w:w="0" w:type="dxa"/>
              <w:left w:w="108" w:type="dxa"/>
              <w:bottom w:w="0" w:type="dxa"/>
              <w:right w:w="108" w:type="dxa"/>
            </w:tcMar>
            <w:hideMark/>
          </w:tcPr>
          <w:p w14:paraId="487EFA06"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p>
        </w:tc>
      </w:tr>
      <w:tr w:rsidR="00F61B64" w:rsidRPr="00B83C0B" w14:paraId="0BB3F5D4" w14:textId="77777777" w:rsidTr="00D3654E">
        <w:trPr>
          <w:trHeight w:val="705"/>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83B4DBA"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color w:val="000000" w:themeColor="text1"/>
                <w:sz w:val="28"/>
                <w:szCs w:val="28"/>
              </w:rPr>
              <w:t>3</w:t>
            </w:r>
          </w:p>
        </w:tc>
        <w:tc>
          <w:tcPr>
            <w:tcW w:w="7127" w:type="dxa"/>
            <w:tcBorders>
              <w:top w:val="nil"/>
              <w:left w:val="nil"/>
              <w:bottom w:val="single" w:sz="8" w:space="0" w:color="000000"/>
              <w:right w:val="single" w:sz="8" w:space="0" w:color="000000"/>
            </w:tcBorders>
            <w:tcMar>
              <w:top w:w="0" w:type="dxa"/>
              <w:left w:w="108" w:type="dxa"/>
              <w:bottom w:w="0" w:type="dxa"/>
              <w:right w:w="108" w:type="dxa"/>
            </w:tcMar>
            <w:hideMark/>
          </w:tcPr>
          <w:p w14:paraId="06219138" w14:textId="77777777" w:rsidR="00F61B64" w:rsidRPr="00B83C0B" w:rsidRDefault="00F61B64" w:rsidP="00D3654E">
            <w:pPr>
              <w:pStyle w:val="NormalWeb"/>
              <w:spacing w:before="0" w:beforeAutospacing="0" w:after="0" w:afterAutospacing="0"/>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Treo Quốc kỳ trong những ngày lễ, sự kiện chính trị của đất nước theo quy định</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14:paraId="50CCD11B"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p>
        </w:tc>
        <w:tc>
          <w:tcPr>
            <w:tcW w:w="979" w:type="dxa"/>
            <w:tcBorders>
              <w:top w:val="nil"/>
              <w:left w:val="nil"/>
              <w:bottom w:val="single" w:sz="8" w:space="0" w:color="000000"/>
              <w:right w:val="single" w:sz="8" w:space="0" w:color="000000"/>
            </w:tcBorders>
            <w:tcMar>
              <w:top w:w="0" w:type="dxa"/>
              <w:left w:w="108" w:type="dxa"/>
              <w:bottom w:w="0" w:type="dxa"/>
              <w:right w:w="108" w:type="dxa"/>
            </w:tcMar>
            <w:hideMark/>
          </w:tcPr>
          <w:p w14:paraId="5C7EE8C0"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p>
        </w:tc>
      </w:tr>
      <w:tr w:rsidR="00F61B64" w:rsidRPr="00B83C0B" w14:paraId="57F5C71E" w14:textId="77777777" w:rsidTr="00D3654E">
        <w:trPr>
          <w:trHeight w:val="420"/>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EA84F5"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color w:val="000000" w:themeColor="text1"/>
                <w:sz w:val="28"/>
                <w:szCs w:val="28"/>
              </w:rPr>
              <w:t>4</w:t>
            </w:r>
          </w:p>
          <w:p w14:paraId="6CFB74A8"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p>
        </w:tc>
        <w:tc>
          <w:tcPr>
            <w:tcW w:w="7127" w:type="dxa"/>
            <w:tcBorders>
              <w:top w:val="nil"/>
              <w:left w:val="nil"/>
              <w:bottom w:val="single" w:sz="8" w:space="0" w:color="000000"/>
              <w:right w:val="single" w:sz="8" w:space="0" w:color="000000"/>
            </w:tcBorders>
            <w:tcMar>
              <w:top w:w="0" w:type="dxa"/>
              <w:left w:w="108" w:type="dxa"/>
              <w:bottom w:w="0" w:type="dxa"/>
              <w:right w:w="108" w:type="dxa"/>
            </w:tcMar>
            <w:hideMark/>
          </w:tcPr>
          <w:p w14:paraId="05B74014" w14:textId="77777777" w:rsidR="00F61B64" w:rsidRPr="00B83C0B" w:rsidRDefault="00F61B64" w:rsidP="00D3654E">
            <w:pPr>
              <w:pStyle w:val="NormalWeb"/>
              <w:spacing w:before="0" w:beforeAutospacing="0" w:after="0" w:afterAutospacing="0"/>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Tham gia các hoạt động văn hóa hoặc văn nghệ ở nơi cư trú, thường xuyên luyện tập thể dục, thể thao</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14:paraId="6221FA3C"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p>
        </w:tc>
        <w:tc>
          <w:tcPr>
            <w:tcW w:w="979" w:type="dxa"/>
            <w:tcBorders>
              <w:top w:val="nil"/>
              <w:left w:val="nil"/>
              <w:bottom w:val="single" w:sz="8" w:space="0" w:color="000000"/>
              <w:right w:val="single" w:sz="8" w:space="0" w:color="000000"/>
            </w:tcBorders>
            <w:tcMar>
              <w:top w:w="0" w:type="dxa"/>
              <w:left w:w="108" w:type="dxa"/>
              <w:bottom w:w="0" w:type="dxa"/>
              <w:right w:w="108" w:type="dxa"/>
            </w:tcMar>
            <w:hideMark/>
          </w:tcPr>
          <w:p w14:paraId="4C89A7C3"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p>
        </w:tc>
      </w:tr>
      <w:tr w:rsidR="00F61B64" w:rsidRPr="00B83C0B" w14:paraId="7FC1454C" w14:textId="77777777" w:rsidTr="00D3654E">
        <w:trPr>
          <w:trHeight w:val="420"/>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AE4BD97"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color w:val="000000" w:themeColor="text1"/>
                <w:sz w:val="28"/>
                <w:szCs w:val="28"/>
              </w:rPr>
              <w:t>5</w:t>
            </w:r>
          </w:p>
        </w:tc>
        <w:tc>
          <w:tcPr>
            <w:tcW w:w="7127" w:type="dxa"/>
            <w:tcBorders>
              <w:top w:val="nil"/>
              <w:left w:val="nil"/>
              <w:bottom w:val="single" w:sz="8" w:space="0" w:color="000000"/>
              <w:right w:val="single" w:sz="8" w:space="0" w:color="000000"/>
            </w:tcBorders>
            <w:tcMar>
              <w:top w:w="0" w:type="dxa"/>
              <w:left w:w="108" w:type="dxa"/>
              <w:bottom w:w="0" w:type="dxa"/>
              <w:right w:w="108" w:type="dxa"/>
            </w:tcMar>
            <w:hideMark/>
          </w:tcPr>
          <w:p w14:paraId="044A0EB8" w14:textId="77777777" w:rsidR="00F61B64" w:rsidRPr="00B83C0B" w:rsidRDefault="00F61B64" w:rsidP="00D3654E">
            <w:pPr>
              <w:pStyle w:val="NormalWeb"/>
              <w:spacing w:before="0" w:beforeAutospacing="0" w:after="0" w:afterAutospacing="0"/>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Thực hiện nếp sống văn minh trong việc cưới, việc tang và lễ hội theo quy định.</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14:paraId="2823598D"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p>
        </w:tc>
        <w:tc>
          <w:tcPr>
            <w:tcW w:w="979" w:type="dxa"/>
            <w:tcBorders>
              <w:top w:val="nil"/>
              <w:left w:val="nil"/>
              <w:bottom w:val="single" w:sz="8" w:space="0" w:color="000000"/>
              <w:right w:val="single" w:sz="8" w:space="0" w:color="000000"/>
            </w:tcBorders>
            <w:tcMar>
              <w:top w:w="0" w:type="dxa"/>
              <w:left w:w="108" w:type="dxa"/>
              <w:bottom w:w="0" w:type="dxa"/>
              <w:right w:w="108" w:type="dxa"/>
            </w:tcMar>
            <w:hideMark/>
          </w:tcPr>
          <w:p w14:paraId="6F2F2C3E"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p>
        </w:tc>
      </w:tr>
      <w:tr w:rsidR="00F61B64" w:rsidRPr="00B83C0B" w14:paraId="035C602F" w14:textId="77777777" w:rsidTr="00D3654E">
        <w:trPr>
          <w:trHeight w:val="420"/>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48C81B3"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color w:val="000000" w:themeColor="text1"/>
                <w:sz w:val="28"/>
                <w:szCs w:val="28"/>
              </w:rPr>
              <w:t>6</w:t>
            </w:r>
          </w:p>
        </w:tc>
        <w:tc>
          <w:tcPr>
            <w:tcW w:w="7127" w:type="dxa"/>
            <w:tcBorders>
              <w:top w:val="nil"/>
              <w:left w:val="nil"/>
              <w:bottom w:val="single" w:sz="8" w:space="0" w:color="000000"/>
              <w:right w:val="single" w:sz="8" w:space="0" w:color="000000"/>
            </w:tcBorders>
            <w:tcMar>
              <w:top w:w="0" w:type="dxa"/>
              <w:left w:w="108" w:type="dxa"/>
              <w:bottom w:w="0" w:type="dxa"/>
              <w:right w:w="108" w:type="dxa"/>
            </w:tcMar>
            <w:hideMark/>
          </w:tcPr>
          <w:p w14:paraId="0D588B12" w14:textId="77777777" w:rsidR="00F61B64" w:rsidRPr="00B83C0B" w:rsidRDefault="00F61B64" w:rsidP="00D3654E">
            <w:pPr>
              <w:pStyle w:val="NormalWeb"/>
              <w:spacing w:before="0" w:beforeAutospacing="0" w:after="0" w:afterAutospacing="0"/>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Tham gia bảo vệ di tích lịch sử - văn hóa, danh lam thắng cảnh, cảnh quan thiên nhiên của địa phương</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14:paraId="18DBD941"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p>
        </w:tc>
        <w:tc>
          <w:tcPr>
            <w:tcW w:w="979" w:type="dxa"/>
            <w:tcBorders>
              <w:top w:val="nil"/>
              <w:left w:val="nil"/>
              <w:bottom w:val="single" w:sz="8" w:space="0" w:color="000000"/>
              <w:right w:val="single" w:sz="8" w:space="0" w:color="000000"/>
            </w:tcBorders>
            <w:tcMar>
              <w:top w:w="0" w:type="dxa"/>
              <w:left w:w="108" w:type="dxa"/>
              <w:bottom w:w="0" w:type="dxa"/>
              <w:right w:w="108" w:type="dxa"/>
            </w:tcMar>
            <w:hideMark/>
          </w:tcPr>
          <w:p w14:paraId="452A506E"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p>
        </w:tc>
      </w:tr>
      <w:tr w:rsidR="00F61B64" w:rsidRPr="00B83C0B" w14:paraId="5D0925CE" w14:textId="77777777" w:rsidTr="00D3654E">
        <w:trPr>
          <w:trHeight w:val="420"/>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E2A4D9"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color w:val="000000" w:themeColor="text1"/>
                <w:sz w:val="28"/>
                <w:szCs w:val="28"/>
              </w:rPr>
              <w:t>7</w:t>
            </w:r>
          </w:p>
        </w:tc>
        <w:tc>
          <w:tcPr>
            <w:tcW w:w="7127" w:type="dxa"/>
            <w:tcBorders>
              <w:top w:val="nil"/>
              <w:left w:val="nil"/>
              <w:bottom w:val="single" w:sz="8" w:space="0" w:color="000000"/>
              <w:right w:val="single" w:sz="8" w:space="0" w:color="000000"/>
            </w:tcBorders>
            <w:tcMar>
              <w:top w:w="0" w:type="dxa"/>
              <w:left w:w="108" w:type="dxa"/>
              <w:bottom w:w="0" w:type="dxa"/>
              <w:right w:w="108" w:type="dxa"/>
            </w:tcMar>
            <w:hideMark/>
          </w:tcPr>
          <w:p w14:paraId="56DACE08" w14:textId="77777777" w:rsidR="00F61B64" w:rsidRPr="00B83C0B" w:rsidRDefault="00F61B64" w:rsidP="00D3654E">
            <w:pPr>
              <w:pStyle w:val="NormalWeb"/>
              <w:spacing w:before="0" w:beforeAutospacing="0" w:after="0" w:afterAutospacing="0"/>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Thực hiện các quy định về vệ sinh môi trường, đổ rác và chất thải đúng giờ, đúng nơi quy định</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14:paraId="231EE166"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p>
        </w:tc>
        <w:tc>
          <w:tcPr>
            <w:tcW w:w="979" w:type="dxa"/>
            <w:tcBorders>
              <w:top w:val="nil"/>
              <w:left w:val="nil"/>
              <w:bottom w:val="single" w:sz="8" w:space="0" w:color="000000"/>
              <w:right w:val="single" w:sz="8" w:space="0" w:color="000000"/>
            </w:tcBorders>
            <w:tcMar>
              <w:top w:w="0" w:type="dxa"/>
              <w:left w:w="108" w:type="dxa"/>
              <w:bottom w:w="0" w:type="dxa"/>
              <w:right w:w="108" w:type="dxa"/>
            </w:tcMar>
            <w:hideMark/>
          </w:tcPr>
          <w:p w14:paraId="72B9CD62"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p>
        </w:tc>
      </w:tr>
      <w:tr w:rsidR="00F61B64" w:rsidRPr="00B83C0B" w14:paraId="797866D3" w14:textId="77777777" w:rsidTr="00D3654E">
        <w:trPr>
          <w:trHeight w:val="420"/>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2FC3DC2"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color w:val="000000" w:themeColor="text1"/>
                <w:sz w:val="28"/>
                <w:szCs w:val="28"/>
              </w:rPr>
              <w:t>8</w:t>
            </w:r>
          </w:p>
        </w:tc>
        <w:tc>
          <w:tcPr>
            <w:tcW w:w="7127" w:type="dxa"/>
            <w:tcBorders>
              <w:top w:val="nil"/>
              <w:left w:val="nil"/>
              <w:bottom w:val="single" w:sz="8" w:space="0" w:color="000000"/>
              <w:right w:val="single" w:sz="8" w:space="0" w:color="000000"/>
            </w:tcBorders>
            <w:tcMar>
              <w:top w:w="0" w:type="dxa"/>
              <w:left w:w="108" w:type="dxa"/>
              <w:bottom w:w="0" w:type="dxa"/>
              <w:right w:w="108" w:type="dxa"/>
            </w:tcMar>
            <w:hideMark/>
          </w:tcPr>
          <w:p w14:paraId="61DA00DC" w14:textId="77777777" w:rsidR="00F61B64" w:rsidRPr="00B83C0B" w:rsidRDefault="00F61B64" w:rsidP="00D3654E">
            <w:pPr>
              <w:pStyle w:val="NormalWeb"/>
              <w:spacing w:before="0" w:beforeAutospacing="0" w:after="0" w:afterAutospacing="0"/>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Tham gia các phong trào từ thiện, nhân đạo, đền ơn đáp nghĩa, khuyến học khuyến tài; sinh hoạt cộng đồng ở nơi cư trú.</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14:paraId="035FD968"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p>
        </w:tc>
        <w:tc>
          <w:tcPr>
            <w:tcW w:w="979" w:type="dxa"/>
            <w:tcBorders>
              <w:top w:val="nil"/>
              <w:left w:val="nil"/>
              <w:bottom w:val="single" w:sz="8" w:space="0" w:color="000000"/>
              <w:right w:val="single" w:sz="8" w:space="0" w:color="000000"/>
            </w:tcBorders>
            <w:tcMar>
              <w:top w:w="0" w:type="dxa"/>
              <w:left w:w="108" w:type="dxa"/>
              <w:bottom w:w="0" w:type="dxa"/>
              <w:right w:w="108" w:type="dxa"/>
            </w:tcMar>
            <w:hideMark/>
          </w:tcPr>
          <w:p w14:paraId="0F242A53"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p>
        </w:tc>
      </w:tr>
      <w:tr w:rsidR="00F61B64" w:rsidRPr="00B83C0B" w14:paraId="3DE4D5B5" w14:textId="77777777" w:rsidTr="00D3654E">
        <w:trPr>
          <w:trHeight w:val="420"/>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B0DA118"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color w:val="000000" w:themeColor="text1"/>
                <w:sz w:val="28"/>
                <w:szCs w:val="28"/>
              </w:rPr>
              <w:t>9</w:t>
            </w:r>
          </w:p>
        </w:tc>
        <w:tc>
          <w:tcPr>
            <w:tcW w:w="7127" w:type="dxa"/>
            <w:tcBorders>
              <w:top w:val="nil"/>
              <w:left w:val="nil"/>
              <w:bottom w:val="single" w:sz="8" w:space="0" w:color="000000"/>
              <w:right w:val="single" w:sz="8" w:space="0" w:color="000000"/>
            </w:tcBorders>
            <w:tcMar>
              <w:top w:w="0" w:type="dxa"/>
              <w:left w:w="108" w:type="dxa"/>
              <w:bottom w:w="0" w:type="dxa"/>
              <w:right w:w="108" w:type="dxa"/>
            </w:tcMar>
            <w:hideMark/>
          </w:tcPr>
          <w:p w14:paraId="74E9D3AE" w14:textId="77777777" w:rsidR="00F61B64" w:rsidRPr="00B83C0B" w:rsidRDefault="00F61B64" w:rsidP="00D3654E">
            <w:pPr>
              <w:pStyle w:val="NormalWeb"/>
              <w:spacing w:before="0" w:beforeAutospacing="0" w:after="0" w:afterAutospacing="0"/>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Chấp hành quy định về vệ sinh an toàn thực phẩm, phòng chống dịch bệnh;</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14:paraId="496AC2BB"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p>
        </w:tc>
        <w:tc>
          <w:tcPr>
            <w:tcW w:w="979" w:type="dxa"/>
            <w:tcBorders>
              <w:top w:val="nil"/>
              <w:left w:val="nil"/>
              <w:bottom w:val="single" w:sz="8" w:space="0" w:color="000000"/>
              <w:right w:val="single" w:sz="8" w:space="0" w:color="000000"/>
            </w:tcBorders>
            <w:tcMar>
              <w:top w:w="0" w:type="dxa"/>
              <w:left w:w="108" w:type="dxa"/>
              <w:bottom w:w="0" w:type="dxa"/>
              <w:right w:w="108" w:type="dxa"/>
            </w:tcMar>
            <w:hideMark/>
          </w:tcPr>
          <w:p w14:paraId="1FBD57FA"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p>
        </w:tc>
      </w:tr>
      <w:tr w:rsidR="00F61B64" w:rsidRPr="00B83C0B" w14:paraId="002DA8E1" w14:textId="77777777" w:rsidTr="00D3654E">
        <w:trPr>
          <w:trHeight w:val="420"/>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EE749F6"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color w:val="000000" w:themeColor="text1"/>
                <w:sz w:val="28"/>
                <w:szCs w:val="28"/>
              </w:rPr>
              <w:t>10</w:t>
            </w:r>
          </w:p>
        </w:tc>
        <w:tc>
          <w:tcPr>
            <w:tcW w:w="7127" w:type="dxa"/>
            <w:tcBorders>
              <w:top w:val="nil"/>
              <w:left w:val="nil"/>
              <w:bottom w:val="single" w:sz="8" w:space="0" w:color="000000"/>
              <w:right w:val="single" w:sz="8" w:space="0" w:color="000000"/>
            </w:tcBorders>
            <w:tcMar>
              <w:top w:w="0" w:type="dxa"/>
              <w:left w:w="108" w:type="dxa"/>
              <w:bottom w:w="0" w:type="dxa"/>
              <w:right w:w="108" w:type="dxa"/>
            </w:tcMar>
            <w:hideMark/>
          </w:tcPr>
          <w:p w14:paraId="5A0D279A" w14:textId="77777777" w:rsidR="00F61B64" w:rsidRPr="00B83C0B" w:rsidRDefault="00F61B64" w:rsidP="00D3654E">
            <w:pPr>
              <w:pStyle w:val="NormalWeb"/>
              <w:spacing w:before="0" w:beforeAutospacing="0" w:after="0" w:afterAutospacing="0"/>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Chấp hành quy định phòng, chống cháy nổ.</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14:paraId="45B5127E"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p>
        </w:tc>
        <w:tc>
          <w:tcPr>
            <w:tcW w:w="979" w:type="dxa"/>
            <w:tcBorders>
              <w:top w:val="nil"/>
              <w:left w:val="nil"/>
              <w:bottom w:val="single" w:sz="8" w:space="0" w:color="000000"/>
              <w:right w:val="single" w:sz="8" w:space="0" w:color="000000"/>
            </w:tcBorders>
            <w:tcMar>
              <w:top w:w="0" w:type="dxa"/>
              <w:left w:w="108" w:type="dxa"/>
              <w:bottom w:w="0" w:type="dxa"/>
              <w:right w:w="108" w:type="dxa"/>
            </w:tcMar>
            <w:hideMark/>
          </w:tcPr>
          <w:p w14:paraId="4E93338E"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p>
        </w:tc>
      </w:tr>
      <w:tr w:rsidR="00F61B64" w:rsidRPr="00B83C0B" w14:paraId="0BE25441" w14:textId="77777777" w:rsidTr="00D3654E">
        <w:trPr>
          <w:trHeight w:val="420"/>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2B46E7E"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color w:val="000000" w:themeColor="text1"/>
                <w:sz w:val="28"/>
                <w:szCs w:val="28"/>
              </w:rPr>
              <w:t>11</w:t>
            </w:r>
          </w:p>
        </w:tc>
        <w:tc>
          <w:tcPr>
            <w:tcW w:w="7127" w:type="dxa"/>
            <w:tcBorders>
              <w:top w:val="nil"/>
              <w:left w:val="nil"/>
              <w:bottom w:val="single" w:sz="8" w:space="0" w:color="000000"/>
              <w:right w:val="single" w:sz="8" w:space="0" w:color="000000"/>
            </w:tcBorders>
            <w:tcMar>
              <w:top w:w="0" w:type="dxa"/>
              <w:left w:w="108" w:type="dxa"/>
              <w:bottom w:w="0" w:type="dxa"/>
              <w:right w:w="108" w:type="dxa"/>
            </w:tcMar>
            <w:hideMark/>
          </w:tcPr>
          <w:p w14:paraId="0EFFBECE" w14:textId="77777777" w:rsidR="00F61B64" w:rsidRPr="00B83C0B" w:rsidRDefault="00F61B64" w:rsidP="00D3654E">
            <w:pPr>
              <w:pStyle w:val="NormalWeb"/>
              <w:spacing w:before="0" w:beforeAutospacing="0" w:after="0" w:afterAutospacing="0"/>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Không lấn chiếm lòng đường, hè phố; đảm bảo trật tự, an toàn giao thông theo quy định của pháp luật.</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14:paraId="04479D69"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p>
        </w:tc>
        <w:tc>
          <w:tcPr>
            <w:tcW w:w="979" w:type="dxa"/>
            <w:tcBorders>
              <w:top w:val="nil"/>
              <w:left w:val="nil"/>
              <w:bottom w:val="single" w:sz="8" w:space="0" w:color="000000"/>
              <w:right w:val="single" w:sz="8" w:space="0" w:color="000000"/>
            </w:tcBorders>
            <w:tcMar>
              <w:top w:w="0" w:type="dxa"/>
              <w:left w:w="108" w:type="dxa"/>
              <w:bottom w:w="0" w:type="dxa"/>
              <w:right w:w="108" w:type="dxa"/>
            </w:tcMar>
            <w:hideMark/>
          </w:tcPr>
          <w:p w14:paraId="4A6E7DF1"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p>
        </w:tc>
      </w:tr>
      <w:tr w:rsidR="00F61B64" w:rsidRPr="00B83C0B" w14:paraId="33FA4AD1" w14:textId="77777777" w:rsidTr="00D3654E">
        <w:trPr>
          <w:trHeight w:val="420"/>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4C702F4"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color w:val="000000" w:themeColor="text1"/>
                <w:sz w:val="28"/>
                <w:szCs w:val="28"/>
              </w:rPr>
              <w:t>12</w:t>
            </w:r>
          </w:p>
        </w:tc>
        <w:tc>
          <w:tcPr>
            <w:tcW w:w="7127" w:type="dxa"/>
            <w:tcBorders>
              <w:top w:val="nil"/>
              <w:left w:val="nil"/>
              <w:bottom w:val="single" w:sz="8" w:space="0" w:color="000000"/>
              <w:right w:val="single" w:sz="8" w:space="0" w:color="000000"/>
            </w:tcBorders>
            <w:tcMar>
              <w:top w:w="0" w:type="dxa"/>
              <w:left w:w="108" w:type="dxa"/>
              <w:bottom w:w="0" w:type="dxa"/>
              <w:right w:w="108" w:type="dxa"/>
            </w:tcMar>
            <w:hideMark/>
          </w:tcPr>
          <w:p w14:paraId="61C90D1A" w14:textId="77777777" w:rsidR="00F61B64" w:rsidRPr="00B83C0B" w:rsidRDefault="00F61B64" w:rsidP="00D3654E">
            <w:pPr>
              <w:pStyle w:val="NormalWeb"/>
              <w:spacing w:before="0" w:beforeAutospacing="0" w:after="0" w:afterAutospacing="0"/>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Ông, bà, cha, mẹ và các thành viên khác trong gia đình được quan tâm, chăm sóc.</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14:paraId="79087CB4"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p>
        </w:tc>
        <w:tc>
          <w:tcPr>
            <w:tcW w:w="979" w:type="dxa"/>
            <w:tcBorders>
              <w:top w:val="nil"/>
              <w:left w:val="nil"/>
              <w:bottom w:val="single" w:sz="8" w:space="0" w:color="000000"/>
              <w:right w:val="single" w:sz="8" w:space="0" w:color="000000"/>
            </w:tcBorders>
            <w:tcMar>
              <w:top w:w="0" w:type="dxa"/>
              <w:left w:w="108" w:type="dxa"/>
              <w:bottom w:w="0" w:type="dxa"/>
              <w:right w:w="108" w:type="dxa"/>
            </w:tcMar>
            <w:hideMark/>
          </w:tcPr>
          <w:p w14:paraId="55A4F28F"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p>
        </w:tc>
      </w:tr>
      <w:tr w:rsidR="00F61B64" w:rsidRPr="00B83C0B" w14:paraId="4F43AFC3" w14:textId="77777777" w:rsidTr="00D3654E">
        <w:trPr>
          <w:trHeight w:val="420"/>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414F8DD"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color w:val="000000" w:themeColor="text1"/>
                <w:sz w:val="28"/>
                <w:szCs w:val="28"/>
              </w:rPr>
              <w:lastRenderedPageBreak/>
              <w:t>13</w:t>
            </w:r>
          </w:p>
        </w:tc>
        <w:tc>
          <w:tcPr>
            <w:tcW w:w="7127" w:type="dxa"/>
            <w:tcBorders>
              <w:top w:val="nil"/>
              <w:left w:val="nil"/>
              <w:bottom w:val="single" w:sz="8" w:space="0" w:color="000000"/>
              <w:right w:val="single" w:sz="8" w:space="0" w:color="000000"/>
            </w:tcBorders>
            <w:tcMar>
              <w:top w:w="0" w:type="dxa"/>
              <w:left w:w="108" w:type="dxa"/>
              <w:bottom w:w="0" w:type="dxa"/>
              <w:right w:w="108" w:type="dxa"/>
            </w:tcMar>
            <w:hideMark/>
          </w:tcPr>
          <w:p w14:paraId="539BEDF5" w14:textId="77777777" w:rsidR="00F61B64" w:rsidRPr="00B83C0B" w:rsidRDefault="00F61B64" w:rsidP="00D3654E">
            <w:pPr>
              <w:pStyle w:val="NormalWeb"/>
              <w:spacing w:before="0" w:beforeAutospacing="0" w:after="0" w:afterAutospacing="0"/>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Hôn nhân tự nguyện, tiến bộ, một vợ một chồng, bình đẳng, hòa thuận, thủy chung.</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14:paraId="2004A846"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p>
        </w:tc>
        <w:tc>
          <w:tcPr>
            <w:tcW w:w="979" w:type="dxa"/>
            <w:tcBorders>
              <w:top w:val="nil"/>
              <w:left w:val="nil"/>
              <w:bottom w:val="single" w:sz="8" w:space="0" w:color="000000"/>
              <w:right w:val="single" w:sz="8" w:space="0" w:color="000000"/>
            </w:tcBorders>
            <w:tcMar>
              <w:top w:w="0" w:type="dxa"/>
              <w:left w:w="108" w:type="dxa"/>
              <w:bottom w:w="0" w:type="dxa"/>
              <w:right w:w="108" w:type="dxa"/>
            </w:tcMar>
            <w:hideMark/>
          </w:tcPr>
          <w:p w14:paraId="6DB837DB"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p>
        </w:tc>
      </w:tr>
      <w:tr w:rsidR="00F61B64" w:rsidRPr="00B83C0B" w14:paraId="22FF76E9" w14:textId="77777777" w:rsidTr="00D3654E">
        <w:trPr>
          <w:trHeight w:val="420"/>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2BAB88F"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color w:val="000000" w:themeColor="text1"/>
                <w:sz w:val="28"/>
                <w:szCs w:val="28"/>
              </w:rPr>
              <w:t>14</w:t>
            </w:r>
          </w:p>
        </w:tc>
        <w:tc>
          <w:tcPr>
            <w:tcW w:w="7127" w:type="dxa"/>
            <w:tcBorders>
              <w:top w:val="nil"/>
              <w:left w:val="nil"/>
              <w:bottom w:val="single" w:sz="8" w:space="0" w:color="000000"/>
              <w:right w:val="single" w:sz="8" w:space="0" w:color="000000"/>
            </w:tcBorders>
            <w:tcMar>
              <w:top w:w="0" w:type="dxa"/>
              <w:left w:w="108" w:type="dxa"/>
              <w:bottom w:w="0" w:type="dxa"/>
              <w:right w:w="108" w:type="dxa"/>
            </w:tcMar>
            <w:hideMark/>
          </w:tcPr>
          <w:p w14:paraId="0047354C" w14:textId="77777777" w:rsidR="00F61B64" w:rsidRPr="00B83C0B" w:rsidRDefault="00F61B64" w:rsidP="00D3654E">
            <w:pPr>
              <w:pStyle w:val="NormalWeb"/>
              <w:spacing w:before="0" w:beforeAutospacing="0" w:after="0" w:afterAutospacing="0"/>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Thực hiện chính sách dân số và bình đẳng giới</w:t>
            </w:r>
            <w:r w:rsidRPr="00B83C0B">
              <w:rPr>
                <w:rStyle w:val="Emphasis"/>
                <w:rFonts w:ascii="Times New Roman" w:hAnsi="Times New Roman"/>
                <w:color w:val="000000" w:themeColor="text1"/>
                <w:sz w:val="28"/>
                <w:szCs w:val="28"/>
              </w:rPr>
              <w:t>.</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14:paraId="46D45517"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p>
        </w:tc>
        <w:tc>
          <w:tcPr>
            <w:tcW w:w="979" w:type="dxa"/>
            <w:tcBorders>
              <w:top w:val="nil"/>
              <w:left w:val="nil"/>
              <w:bottom w:val="single" w:sz="8" w:space="0" w:color="000000"/>
              <w:right w:val="single" w:sz="8" w:space="0" w:color="000000"/>
            </w:tcBorders>
            <w:tcMar>
              <w:top w:w="0" w:type="dxa"/>
              <w:left w:w="108" w:type="dxa"/>
              <w:bottom w:w="0" w:type="dxa"/>
              <w:right w:w="108" w:type="dxa"/>
            </w:tcMar>
            <w:hideMark/>
          </w:tcPr>
          <w:p w14:paraId="5AD11AD6"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p>
        </w:tc>
      </w:tr>
      <w:tr w:rsidR="00F61B64" w:rsidRPr="00B83C0B" w14:paraId="53C95A66" w14:textId="77777777" w:rsidTr="00D3654E">
        <w:trPr>
          <w:trHeight w:val="420"/>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D818317"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color w:val="000000" w:themeColor="text1"/>
                <w:sz w:val="28"/>
                <w:szCs w:val="28"/>
              </w:rPr>
              <w:t>15</w:t>
            </w:r>
          </w:p>
        </w:tc>
        <w:tc>
          <w:tcPr>
            <w:tcW w:w="7127" w:type="dxa"/>
            <w:tcBorders>
              <w:top w:val="nil"/>
              <w:left w:val="nil"/>
              <w:bottom w:val="single" w:sz="8" w:space="0" w:color="000000"/>
              <w:right w:val="single" w:sz="8" w:space="0" w:color="000000"/>
            </w:tcBorders>
            <w:tcMar>
              <w:top w:w="0" w:type="dxa"/>
              <w:left w:w="108" w:type="dxa"/>
              <w:bottom w:w="0" w:type="dxa"/>
              <w:right w:w="108" w:type="dxa"/>
            </w:tcMar>
            <w:hideMark/>
          </w:tcPr>
          <w:p w14:paraId="2C8ED6E8" w14:textId="77777777" w:rsidR="00F61B64" w:rsidRPr="00B83C0B" w:rsidRDefault="00F61B64" w:rsidP="00D3654E">
            <w:pPr>
              <w:pStyle w:val="NormalWeb"/>
              <w:spacing w:before="0" w:beforeAutospacing="0" w:after="0" w:afterAutospacing="0"/>
              <w:jc w:val="both"/>
              <w:rPr>
                <w:rFonts w:ascii="Times New Roman" w:hAnsi="Times New Roman"/>
                <w:color w:val="000000" w:themeColor="text1"/>
                <w:sz w:val="28"/>
                <w:szCs w:val="28"/>
              </w:rPr>
            </w:pPr>
            <w:r w:rsidRPr="00B83C0B">
              <w:rPr>
                <w:rStyle w:val="Emphasis"/>
                <w:rFonts w:ascii="Times New Roman" w:hAnsi="Times New Roman"/>
                <w:color w:val="000000" w:themeColor="text1"/>
                <w:sz w:val="28"/>
                <w:szCs w:val="28"/>
              </w:rPr>
              <w:t>Các thành viên trong gia đình tham gia bảo hiểm y tế và được chăm sóc sức khỏe.</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14:paraId="7ED75C0B"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p>
        </w:tc>
        <w:tc>
          <w:tcPr>
            <w:tcW w:w="979" w:type="dxa"/>
            <w:tcBorders>
              <w:top w:val="nil"/>
              <w:left w:val="nil"/>
              <w:bottom w:val="single" w:sz="8" w:space="0" w:color="000000"/>
              <w:right w:val="single" w:sz="8" w:space="0" w:color="000000"/>
            </w:tcBorders>
            <w:tcMar>
              <w:top w:w="0" w:type="dxa"/>
              <w:left w:w="108" w:type="dxa"/>
              <w:bottom w:w="0" w:type="dxa"/>
              <w:right w:w="108" w:type="dxa"/>
            </w:tcMar>
            <w:hideMark/>
          </w:tcPr>
          <w:p w14:paraId="26F30311"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p>
        </w:tc>
      </w:tr>
      <w:tr w:rsidR="00F61B64" w:rsidRPr="00B83C0B" w14:paraId="29254CD3" w14:textId="77777777" w:rsidTr="00D3654E">
        <w:trPr>
          <w:trHeight w:val="420"/>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E9DCFDF"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color w:val="000000" w:themeColor="text1"/>
                <w:sz w:val="28"/>
                <w:szCs w:val="28"/>
              </w:rPr>
              <w:t>16</w:t>
            </w:r>
          </w:p>
        </w:tc>
        <w:tc>
          <w:tcPr>
            <w:tcW w:w="7127" w:type="dxa"/>
            <w:tcBorders>
              <w:top w:val="nil"/>
              <w:left w:val="nil"/>
              <w:bottom w:val="single" w:sz="8" w:space="0" w:color="000000"/>
              <w:right w:val="single" w:sz="8" w:space="0" w:color="000000"/>
            </w:tcBorders>
            <w:tcMar>
              <w:top w:w="0" w:type="dxa"/>
              <w:left w:w="108" w:type="dxa"/>
              <w:bottom w:w="0" w:type="dxa"/>
              <w:right w:w="108" w:type="dxa"/>
            </w:tcMar>
            <w:hideMark/>
          </w:tcPr>
          <w:p w14:paraId="373C8F87" w14:textId="77777777" w:rsidR="00F61B64" w:rsidRPr="00B83C0B" w:rsidRDefault="00F61B64" w:rsidP="00D3654E">
            <w:pPr>
              <w:pStyle w:val="NormalWeb"/>
              <w:spacing w:before="0" w:beforeAutospacing="0" w:after="0" w:afterAutospacing="0"/>
              <w:jc w:val="both"/>
              <w:rPr>
                <w:rFonts w:ascii="Times New Roman" w:hAnsi="Times New Roman"/>
                <w:color w:val="000000" w:themeColor="text1"/>
                <w:sz w:val="28"/>
                <w:szCs w:val="28"/>
              </w:rPr>
            </w:pPr>
            <w:r w:rsidRPr="00B83C0B">
              <w:rPr>
                <w:rStyle w:val="Emphasis"/>
                <w:rFonts w:ascii="Times New Roman" w:hAnsi="Times New Roman"/>
                <w:color w:val="000000" w:themeColor="text1"/>
                <w:sz w:val="28"/>
                <w:szCs w:val="28"/>
              </w:rPr>
              <w:t>Các thành viên trong gia đình có nếp sống lành mạnh, văn minh, ứng xử có văn hóa trong gia đình, cộng đồng và xã hội.</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14:paraId="295B0F14"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p>
        </w:tc>
        <w:tc>
          <w:tcPr>
            <w:tcW w:w="979" w:type="dxa"/>
            <w:tcBorders>
              <w:top w:val="nil"/>
              <w:left w:val="nil"/>
              <w:bottom w:val="single" w:sz="8" w:space="0" w:color="000000"/>
              <w:right w:val="single" w:sz="8" w:space="0" w:color="000000"/>
            </w:tcBorders>
            <w:tcMar>
              <w:top w:w="0" w:type="dxa"/>
              <w:left w:w="108" w:type="dxa"/>
              <w:bottom w:w="0" w:type="dxa"/>
              <w:right w:w="108" w:type="dxa"/>
            </w:tcMar>
            <w:hideMark/>
          </w:tcPr>
          <w:p w14:paraId="255E2E5C"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p>
        </w:tc>
      </w:tr>
      <w:tr w:rsidR="00F61B64" w:rsidRPr="00B83C0B" w14:paraId="1EB76991" w14:textId="77777777" w:rsidTr="00D3654E">
        <w:trPr>
          <w:trHeight w:val="420"/>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701067C"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color w:val="000000" w:themeColor="text1"/>
                <w:sz w:val="28"/>
                <w:szCs w:val="28"/>
              </w:rPr>
              <w:t>17</w:t>
            </w:r>
          </w:p>
        </w:tc>
        <w:tc>
          <w:tcPr>
            <w:tcW w:w="7127" w:type="dxa"/>
            <w:tcBorders>
              <w:top w:val="nil"/>
              <w:left w:val="nil"/>
              <w:bottom w:val="single" w:sz="8" w:space="0" w:color="000000"/>
              <w:right w:val="single" w:sz="8" w:space="0" w:color="000000"/>
            </w:tcBorders>
            <w:tcMar>
              <w:top w:w="0" w:type="dxa"/>
              <w:left w:w="108" w:type="dxa"/>
              <w:bottom w:w="0" w:type="dxa"/>
              <w:right w:w="108" w:type="dxa"/>
            </w:tcMar>
            <w:hideMark/>
          </w:tcPr>
          <w:p w14:paraId="1D626FA2" w14:textId="77777777" w:rsidR="00F61B64" w:rsidRPr="00B83C0B" w:rsidRDefault="00F61B64" w:rsidP="00D3654E">
            <w:pPr>
              <w:pStyle w:val="NormalWeb"/>
              <w:spacing w:before="0" w:beforeAutospacing="0" w:after="0" w:afterAutospacing="0"/>
              <w:jc w:val="both"/>
              <w:rPr>
                <w:rFonts w:ascii="Times New Roman" w:hAnsi="Times New Roman"/>
                <w:color w:val="000000" w:themeColor="text1"/>
                <w:sz w:val="28"/>
                <w:szCs w:val="28"/>
              </w:rPr>
            </w:pPr>
            <w:r w:rsidRPr="00B83C0B">
              <w:rPr>
                <w:rStyle w:val="Emphasis"/>
                <w:rFonts w:ascii="Times New Roman" w:hAnsi="Times New Roman"/>
                <w:color w:val="000000" w:themeColor="text1"/>
                <w:sz w:val="28"/>
                <w:szCs w:val="28"/>
              </w:rPr>
              <w:t>Tương trợ, giúp đỡ mọi người trong cộng đồng khi khó khăn, hoạn nạn.</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14:paraId="6461503F"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p>
        </w:tc>
        <w:tc>
          <w:tcPr>
            <w:tcW w:w="979" w:type="dxa"/>
            <w:tcBorders>
              <w:top w:val="nil"/>
              <w:left w:val="nil"/>
              <w:bottom w:val="single" w:sz="8" w:space="0" w:color="000000"/>
              <w:right w:val="single" w:sz="8" w:space="0" w:color="000000"/>
            </w:tcBorders>
            <w:tcMar>
              <w:top w:w="0" w:type="dxa"/>
              <w:left w:w="108" w:type="dxa"/>
              <w:bottom w:w="0" w:type="dxa"/>
              <w:right w:w="108" w:type="dxa"/>
            </w:tcMar>
            <w:hideMark/>
          </w:tcPr>
          <w:p w14:paraId="04507C26"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p>
        </w:tc>
      </w:tr>
      <w:tr w:rsidR="00F61B64" w:rsidRPr="00B83C0B" w14:paraId="06BB7CF4" w14:textId="77777777" w:rsidTr="00D3654E">
        <w:trPr>
          <w:trHeight w:val="420"/>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D599625"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color w:val="000000" w:themeColor="text1"/>
                <w:sz w:val="28"/>
                <w:szCs w:val="28"/>
              </w:rPr>
              <w:t>18</w:t>
            </w:r>
          </w:p>
        </w:tc>
        <w:tc>
          <w:tcPr>
            <w:tcW w:w="7127" w:type="dxa"/>
            <w:tcBorders>
              <w:top w:val="nil"/>
              <w:left w:val="nil"/>
              <w:bottom w:val="single" w:sz="8" w:space="0" w:color="000000"/>
              <w:right w:val="single" w:sz="8" w:space="0" w:color="000000"/>
            </w:tcBorders>
            <w:tcMar>
              <w:top w:w="0" w:type="dxa"/>
              <w:left w:w="108" w:type="dxa"/>
              <w:bottom w:w="0" w:type="dxa"/>
              <w:right w:w="108" w:type="dxa"/>
            </w:tcMar>
            <w:hideMark/>
          </w:tcPr>
          <w:p w14:paraId="70E20BAA" w14:textId="77777777" w:rsidR="00F61B64" w:rsidRPr="00B83C0B" w:rsidRDefault="00F61B64" w:rsidP="00D3654E">
            <w:pPr>
              <w:pStyle w:val="NormalWeb"/>
              <w:spacing w:before="0" w:beforeAutospacing="0" w:after="0" w:afterAutospacing="0"/>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Kinh tế gia đình ổn định và phát triển từ nguồn thu nhập hợp pháp.</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14:paraId="2AE66D46"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p>
        </w:tc>
        <w:tc>
          <w:tcPr>
            <w:tcW w:w="979" w:type="dxa"/>
            <w:tcBorders>
              <w:top w:val="nil"/>
              <w:left w:val="nil"/>
              <w:bottom w:val="single" w:sz="8" w:space="0" w:color="000000"/>
              <w:right w:val="single" w:sz="8" w:space="0" w:color="000000"/>
            </w:tcBorders>
            <w:tcMar>
              <w:top w:w="0" w:type="dxa"/>
              <w:left w:w="108" w:type="dxa"/>
              <w:bottom w:w="0" w:type="dxa"/>
              <w:right w:w="108" w:type="dxa"/>
            </w:tcMar>
            <w:hideMark/>
          </w:tcPr>
          <w:p w14:paraId="64FADB49"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p>
        </w:tc>
      </w:tr>
      <w:tr w:rsidR="00F61B64" w:rsidRPr="00B83C0B" w14:paraId="1CB363E3" w14:textId="77777777" w:rsidTr="00D3654E">
        <w:trPr>
          <w:trHeight w:val="420"/>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1B552AA"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color w:val="000000" w:themeColor="text1"/>
                <w:sz w:val="28"/>
                <w:szCs w:val="28"/>
              </w:rPr>
              <w:t>19</w:t>
            </w:r>
          </w:p>
        </w:tc>
        <w:tc>
          <w:tcPr>
            <w:tcW w:w="7127" w:type="dxa"/>
            <w:tcBorders>
              <w:top w:val="nil"/>
              <w:left w:val="nil"/>
              <w:bottom w:val="single" w:sz="8" w:space="0" w:color="000000"/>
              <w:right w:val="single" w:sz="8" w:space="0" w:color="000000"/>
            </w:tcBorders>
            <w:tcMar>
              <w:top w:w="0" w:type="dxa"/>
              <w:left w:w="108" w:type="dxa"/>
              <w:bottom w:w="0" w:type="dxa"/>
              <w:right w:w="108" w:type="dxa"/>
            </w:tcMar>
            <w:hideMark/>
          </w:tcPr>
          <w:p w14:paraId="04311C2D" w14:textId="77777777" w:rsidR="00F61B64" w:rsidRPr="00B83C0B" w:rsidRDefault="00F61B64" w:rsidP="00D3654E">
            <w:pPr>
              <w:pStyle w:val="NormalWeb"/>
              <w:spacing w:before="0" w:beforeAutospacing="0" w:after="0" w:afterAutospacing="0"/>
              <w:jc w:val="both"/>
              <w:rPr>
                <w:rFonts w:ascii="Times New Roman" w:hAnsi="Times New Roman"/>
                <w:color w:val="000000" w:themeColor="text1"/>
                <w:sz w:val="28"/>
                <w:szCs w:val="28"/>
              </w:rPr>
            </w:pPr>
            <w:r w:rsidRPr="00B83C0B">
              <w:rPr>
                <w:rStyle w:val="Emphasis"/>
                <w:rFonts w:ascii="Times New Roman" w:hAnsi="Times New Roman"/>
                <w:color w:val="000000" w:themeColor="text1"/>
                <w:sz w:val="28"/>
                <w:szCs w:val="28"/>
              </w:rPr>
              <w:t>Tham gia các chương trình, kế hoạch phát triển kinh tế, văn hóa - xã hội do địa phương tổ chức.</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14:paraId="6B12AAB5"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p>
        </w:tc>
        <w:tc>
          <w:tcPr>
            <w:tcW w:w="979" w:type="dxa"/>
            <w:tcBorders>
              <w:top w:val="nil"/>
              <w:left w:val="nil"/>
              <w:bottom w:val="single" w:sz="8" w:space="0" w:color="000000"/>
              <w:right w:val="single" w:sz="8" w:space="0" w:color="000000"/>
            </w:tcBorders>
            <w:tcMar>
              <w:top w:w="0" w:type="dxa"/>
              <w:left w:w="108" w:type="dxa"/>
              <w:bottom w:w="0" w:type="dxa"/>
              <w:right w:w="108" w:type="dxa"/>
            </w:tcMar>
            <w:hideMark/>
          </w:tcPr>
          <w:p w14:paraId="462BE315"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p>
        </w:tc>
      </w:tr>
      <w:tr w:rsidR="00F61B64" w:rsidRPr="00B83C0B" w14:paraId="14FFF14E" w14:textId="77777777" w:rsidTr="00D3654E">
        <w:trPr>
          <w:trHeight w:val="480"/>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90BCB57"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color w:val="000000" w:themeColor="text1"/>
                <w:sz w:val="28"/>
                <w:szCs w:val="28"/>
              </w:rPr>
              <w:t>20</w:t>
            </w:r>
          </w:p>
        </w:tc>
        <w:tc>
          <w:tcPr>
            <w:tcW w:w="7127" w:type="dxa"/>
            <w:tcBorders>
              <w:top w:val="nil"/>
              <w:left w:val="nil"/>
              <w:bottom w:val="single" w:sz="8" w:space="0" w:color="000000"/>
              <w:right w:val="single" w:sz="8" w:space="0" w:color="000000"/>
            </w:tcBorders>
            <w:tcMar>
              <w:top w:w="0" w:type="dxa"/>
              <w:left w:w="108" w:type="dxa"/>
              <w:bottom w:w="0" w:type="dxa"/>
              <w:right w:w="108" w:type="dxa"/>
            </w:tcMar>
            <w:hideMark/>
          </w:tcPr>
          <w:p w14:paraId="44849435" w14:textId="77777777" w:rsidR="00F61B64" w:rsidRPr="00B83C0B" w:rsidRDefault="00F61B64" w:rsidP="00D3654E">
            <w:pPr>
              <w:pStyle w:val="NormalWeb"/>
              <w:spacing w:before="0" w:beforeAutospacing="0" w:after="0" w:afterAutospacing="0"/>
              <w:jc w:val="both"/>
              <w:rPr>
                <w:rFonts w:ascii="Times New Roman" w:hAnsi="Times New Roman"/>
                <w:color w:val="000000" w:themeColor="text1"/>
                <w:sz w:val="28"/>
                <w:szCs w:val="28"/>
              </w:rPr>
            </w:pPr>
            <w:r w:rsidRPr="00B83C0B">
              <w:rPr>
                <w:rStyle w:val="Emphasis"/>
                <w:rFonts w:ascii="Times New Roman" w:hAnsi="Times New Roman"/>
                <w:color w:val="000000" w:themeColor="text1"/>
                <w:sz w:val="28"/>
                <w:szCs w:val="28"/>
                <w:shd w:val="clear" w:color="auto" w:fill="FFFFFF"/>
              </w:rPr>
              <w:t>Người trong độ tuổi lao động có việc làm và thu nhập hợp pháp.</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14:paraId="2D3699A9"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p>
        </w:tc>
        <w:tc>
          <w:tcPr>
            <w:tcW w:w="979" w:type="dxa"/>
            <w:tcBorders>
              <w:top w:val="nil"/>
              <w:left w:val="nil"/>
              <w:bottom w:val="single" w:sz="8" w:space="0" w:color="000000"/>
              <w:right w:val="single" w:sz="8" w:space="0" w:color="000000"/>
            </w:tcBorders>
            <w:tcMar>
              <w:top w:w="0" w:type="dxa"/>
              <w:left w:w="108" w:type="dxa"/>
              <w:bottom w:w="0" w:type="dxa"/>
              <w:right w:w="108" w:type="dxa"/>
            </w:tcMar>
            <w:hideMark/>
          </w:tcPr>
          <w:p w14:paraId="22B1AB28"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p>
        </w:tc>
      </w:tr>
      <w:tr w:rsidR="00F61B64" w:rsidRPr="00B83C0B" w14:paraId="21349089" w14:textId="77777777" w:rsidTr="00D3654E">
        <w:trPr>
          <w:trHeight w:val="420"/>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9D8F3A9"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color w:val="000000" w:themeColor="text1"/>
                <w:sz w:val="28"/>
                <w:szCs w:val="28"/>
              </w:rPr>
              <w:t>21</w:t>
            </w:r>
          </w:p>
        </w:tc>
        <w:tc>
          <w:tcPr>
            <w:tcW w:w="7127" w:type="dxa"/>
            <w:tcBorders>
              <w:top w:val="nil"/>
              <w:left w:val="nil"/>
              <w:bottom w:val="single" w:sz="8" w:space="0" w:color="000000"/>
              <w:right w:val="single" w:sz="8" w:space="0" w:color="000000"/>
            </w:tcBorders>
            <w:tcMar>
              <w:top w:w="0" w:type="dxa"/>
              <w:left w:w="108" w:type="dxa"/>
              <w:bottom w:w="0" w:type="dxa"/>
              <w:right w:w="108" w:type="dxa"/>
            </w:tcMar>
            <w:hideMark/>
          </w:tcPr>
          <w:p w14:paraId="53086852" w14:textId="77777777" w:rsidR="00F61B64" w:rsidRPr="00B83C0B" w:rsidRDefault="00F61B64" w:rsidP="00D3654E">
            <w:pPr>
              <w:pStyle w:val="NormalWeb"/>
              <w:spacing w:before="0" w:beforeAutospacing="0" w:after="0" w:afterAutospacing="0"/>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Trẻ em trong độ tuổi đi học được đến trường.</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14:paraId="0496E809"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p>
        </w:tc>
        <w:tc>
          <w:tcPr>
            <w:tcW w:w="979" w:type="dxa"/>
            <w:tcBorders>
              <w:top w:val="nil"/>
              <w:left w:val="nil"/>
              <w:bottom w:val="single" w:sz="8" w:space="0" w:color="000000"/>
              <w:right w:val="single" w:sz="8" w:space="0" w:color="000000"/>
            </w:tcBorders>
            <w:tcMar>
              <w:top w:w="0" w:type="dxa"/>
              <w:left w:w="108" w:type="dxa"/>
              <w:bottom w:w="0" w:type="dxa"/>
              <w:right w:w="108" w:type="dxa"/>
            </w:tcMar>
            <w:hideMark/>
          </w:tcPr>
          <w:p w14:paraId="2C50575F"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p>
        </w:tc>
      </w:tr>
      <w:tr w:rsidR="00F61B64" w:rsidRPr="00B83C0B" w14:paraId="41DE2E32" w14:textId="77777777" w:rsidTr="00D3654E">
        <w:trPr>
          <w:trHeight w:val="420"/>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8999402"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color w:val="000000" w:themeColor="text1"/>
                <w:sz w:val="28"/>
                <w:szCs w:val="28"/>
              </w:rPr>
              <w:t>22</w:t>
            </w:r>
          </w:p>
        </w:tc>
        <w:tc>
          <w:tcPr>
            <w:tcW w:w="7127" w:type="dxa"/>
            <w:tcBorders>
              <w:top w:val="nil"/>
              <w:left w:val="nil"/>
              <w:bottom w:val="single" w:sz="8" w:space="0" w:color="000000"/>
              <w:right w:val="single" w:sz="8" w:space="0" w:color="000000"/>
            </w:tcBorders>
            <w:tcMar>
              <w:top w:w="0" w:type="dxa"/>
              <w:left w:w="108" w:type="dxa"/>
              <w:bottom w:w="0" w:type="dxa"/>
              <w:right w:w="108" w:type="dxa"/>
            </w:tcMar>
            <w:hideMark/>
          </w:tcPr>
          <w:p w14:paraId="36D0126E" w14:textId="77777777" w:rsidR="00F61B64" w:rsidRPr="00B83C0B" w:rsidRDefault="00F61B64" w:rsidP="00D3654E">
            <w:pPr>
              <w:pStyle w:val="NormalWeb"/>
              <w:spacing w:before="0" w:beforeAutospacing="0" w:after="0" w:afterAutospacing="0"/>
              <w:jc w:val="both"/>
              <w:rPr>
                <w:rFonts w:ascii="Times New Roman" w:hAnsi="Times New Roman"/>
                <w:color w:val="000000" w:themeColor="text1"/>
                <w:sz w:val="28"/>
                <w:szCs w:val="28"/>
              </w:rPr>
            </w:pPr>
            <w:r w:rsidRPr="00B83C0B">
              <w:rPr>
                <w:rStyle w:val="Emphasis"/>
                <w:rFonts w:ascii="Times New Roman" w:hAnsi="Times New Roman"/>
                <w:color w:val="000000" w:themeColor="text1"/>
                <w:sz w:val="28"/>
                <w:szCs w:val="28"/>
              </w:rPr>
              <w:t>Sử dụng nước sạch trong sinh hoạt, sản xuất, kinh doanh.</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14:paraId="675FC99E"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p>
        </w:tc>
        <w:tc>
          <w:tcPr>
            <w:tcW w:w="979" w:type="dxa"/>
            <w:tcBorders>
              <w:top w:val="nil"/>
              <w:left w:val="nil"/>
              <w:bottom w:val="single" w:sz="8" w:space="0" w:color="000000"/>
              <w:right w:val="single" w:sz="8" w:space="0" w:color="000000"/>
            </w:tcBorders>
            <w:tcMar>
              <w:top w:w="0" w:type="dxa"/>
              <w:left w:w="108" w:type="dxa"/>
              <w:bottom w:w="0" w:type="dxa"/>
              <w:right w:w="108" w:type="dxa"/>
            </w:tcMar>
            <w:hideMark/>
          </w:tcPr>
          <w:p w14:paraId="60C6B36C"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p>
        </w:tc>
      </w:tr>
      <w:tr w:rsidR="00F61B64" w:rsidRPr="00B83C0B" w14:paraId="5C3DDB0F" w14:textId="77777777" w:rsidTr="00D3654E">
        <w:trPr>
          <w:trHeight w:val="420"/>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9F0697"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color w:val="000000" w:themeColor="text1"/>
                <w:sz w:val="28"/>
                <w:szCs w:val="28"/>
              </w:rPr>
              <w:t>23</w:t>
            </w:r>
          </w:p>
        </w:tc>
        <w:tc>
          <w:tcPr>
            <w:tcW w:w="7127" w:type="dxa"/>
            <w:tcBorders>
              <w:top w:val="nil"/>
              <w:left w:val="nil"/>
              <w:bottom w:val="single" w:sz="8" w:space="0" w:color="000000"/>
              <w:right w:val="single" w:sz="8" w:space="0" w:color="000000"/>
            </w:tcBorders>
            <w:tcMar>
              <w:top w:w="0" w:type="dxa"/>
              <w:left w:w="108" w:type="dxa"/>
              <w:bottom w:w="0" w:type="dxa"/>
              <w:right w:w="108" w:type="dxa"/>
            </w:tcMar>
            <w:hideMark/>
          </w:tcPr>
          <w:p w14:paraId="06CC7AD8" w14:textId="77777777" w:rsidR="00F61B64" w:rsidRPr="00B83C0B" w:rsidRDefault="00F61B64" w:rsidP="00D3654E">
            <w:pPr>
              <w:pStyle w:val="NormalWeb"/>
              <w:spacing w:before="0" w:beforeAutospacing="0" w:after="0" w:afterAutospacing="0"/>
              <w:jc w:val="both"/>
              <w:rPr>
                <w:rFonts w:ascii="Times New Roman" w:hAnsi="Times New Roman"/>
                <w:color w:val="000000" w:themeColor="text1"/>
                <w:sz w:val="28"/>
                <w:szCs w:val="28"/>
              </w:rPr>
            </w:pPr>
            <w:r w:rsidRPr="00B83C0B">
              <w:rPr>
                <w:rStyle w:val="Emphasis"/>
                <w:rFonts w:ascii="Times New Roman" w:hAnsi="Times New Roman"/>
                <w:color w:val="000000" w:themeColor="text1"/>
                <w:sz w:val="28"/>
                <w:szCs w:val="28"/>
              </w:rPr>
              <w:t>Có công trình phụ hợp vệ sinh.</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14:paraId="6D91557B"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p>
        </w:tc>
        <w:tc>
          <w:tcPr>
            <w:tcW w:w="979" w:type="dxa"/>
            <w:tcBorders>
              <w:top w:val="nil"/>
              <w:left w:val="nil"/>
              <w:bottom w:val="single" w:sz="8" w:space="0" w:color="000000"/>
              <w:right w:val="single" w:sz="8" w:space="0" w:color="000000"/>
            </w:tcBorders>
            <w:tcMar>
              <w:top w:w="0" w:type="dxa"/>
              <w:left w:w="108" w:type="dxa"/>
              <w:bottom w:w="0" w:type="dxa"/>
              <w:right w:w="108" w:type="dxa"/>
            </w:tcMar>
            <w:hideMark/>
          </w:tcPr>
          <w:p w14:paraId="7B89458B"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p>
        </w:tc>
      </w:tr>
      <w:tr w:rsidR="00F61B64" w:rsidRPr="00B83C0B" w14:paraId="27EACA60" w14:textId="77777777" w:rsidTr="00D3654E">
        <w:trPr>
          <w:trHeight w:val="420"/>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C09A823"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color w:val="000000" w:themeColor="text1"/>
                <w:sz w:val="28"/>
                <w:szCs w:val="28"/>
              </w:rPr>
              <w:t>24</w:t>
            </w:r>
          </w:p>
        </w:tc>
        <w:tc>
          <w:tcPr>
            <w:tcW w:w="7127" w:type="dxa"/>
            <w:tcBorders>
              <w:top w:val="nil"/>
              <w:left w:val="nil"/>
              <w:bottom w:val="single" w:sz="8" w:space="0" w:color="000000"/>
              <w:right w:val="single" w:sz="8" w:space="0" w:color="000000"/>
            </w:tcBorders>
            <w:tcMar>
              <w:top w:w="0" w:type="dxa"/>
              <w:left w:w="108" w:type="dxa"/>
              <w:bottom w:w="0" w:type="dxa"/>
              <w:right w:w="108" w:type="dxa"/>
            </w:tcMar>
            <w:hideMark/>
          </w:tcPr>
          <w:p w14:paraId="298430D1" w14:textId="77777777" w:rsidR="00F61B64" w:rsidRPr="00B83C0B" w:rsidRDefault="00F61B64" w:rsidP="00D3654E">
            <w:pPr>
              <w:pStyle w:val="NormalWeb"/>
              <w:spacing w:before="0" w:beforeAutospacing="0" w:after="0" w:afterAutospacing="0"/>
              <w:jc w:val="both"/>
              <w:rPr>
                <w:rFonts w:ascii="Times New Roman" w:hAnsi="Times New Roman"/>
                <w:color w:val="000000" w:themeColor="text1"/>
                <w:sz w:val="28"/>
                <w:szCs w:val="28"/>
              </w:rPr>
            </w:pPr>
            <w:r w:rsidRPr="00B83C0B">
              <w:rPr>
                <w:rStyle w:val="Emphasis"/>
                <w:rFonts w:ascii="Times New Roman" w:hAnsi="Times New Roman"/>
                <w:color w:val="000000" w:themeColor="text1"/>
                <w:sz w:val="28"/>
                <w:szCs w:val="28"/>
              </w:rPr>
              <w:t>Có phương tiện nghe, nhìn và thường xuyên tiếp cận thông tin kinh tế, văn hóa - xã hội.</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14:paraId="4F517D32"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p>
        </w:tc>
        <w:tc>
          <w:tcPr>
            <w:tcW w:w="979" w:type="dxa"/>
            <w:tcBorders>
              <w:top w:val="nil"/>
              <w:left w:val="nil"/>
              <w:bottom w:val="single" w:sz="8" w:space="0" w:color="000000"/>
              <w:right w:val="single" w:sz="8" w:space="0" w:color="000000"/>
            </w:tcBorders>
            <w:tcMar>
              <w:top w:w="0" w:type="dxa"/>
              <w:left w:w="108" w:type="dxa"/>
              <w:bottom w:w="0" w:type="dxa"/>
              <w:right w:w="108" w:type="dxa"/>
            </w:tcMar>
            <w:hideMark/>
          </w:tcPr>
          <w:p w14:paraId="043CB4A5" w14:textId="77777777" w:rsidR="00F61B64" w:rsidRPr="00B83C0B" w:rsidRDefault="00F61B64" w:rsidP="00D3654E">
            <w:pPr>
              <w:pStyle w:val="NormalWeb"/>
              <w:spacing w:before="0" w:beforeAutospacing="0" w:after="0" w:afterAutospacing="0"/>
              <w:jc w:val="center"/>
              <w:rPr>
                <w:rFonts w:ascii="Times New Roman" w:hAnsi="Times New Roman"/>
                <w:color w:val="000000" w:themeColor="text1"/>
                <w:sz w:val="28"/>
                <w:szCs w:val="28"/>
              </w:rPr>
            </w:pPr>
          </w:p>
        </w:tc>
      </w:tr>
    </w:tbl>
    <w:p w14:paraId="756293B2" w14:textId="77777777" w:rsidR="00F61B64" w:rsidRPr="00B83C0B" w:rsidRDefault="00F61B64" w:rsidP="00F61B64">
      <w:pPr>
        <w:ind w:firstLine="709"/>
        <w:jc w:val="both"/>
        <w:rPr>
          <w:bCs/>
          <w:color w:val="000000" w:themeColor="text1"/>
          <w:sz w:val="28"/>
          <w:szCs w:val="28"/>
        </w:rPr>
      </w:pPr>
      <w:r w:rsidRPr="00B83C0B">
        <w:rPr>
          <w:bCs/>
          <w:color w:val="000000" w:themeColor="text1"/>
          <w:sz w:val="28"/>
          <w:szCs w:val="28"/>
        </w:rPr>
        <w:t> </w:t>
      </w:r>
      <w:r w:rsidRPr="00B83C0B">
        <w:rPr>
          <w:rStyle w:val="Strong"/>
          <w:color w:val="000000" w:themeColor="text1"/>
          <w:sz w:val="28"/>
          <w:u w:val="single"/>
        </w:rPr>
        <w:t>Ghi chú:</w:t>
      </w:r>
      <w:r w:rsidRPr="00B83C0B">
        <w:rPr>
          <w:bCs/>
          <w:color w:val="000000" w:themeColor="text1"/>
          <w:sz w:val="28"/>
          <w:szCs w:val="28"/>
        </w:rPr>
        <w:t>  </w:t>
      </w:r>
      <w:r w:rsidRPr="00B83C0B">
        <w:rPr>
          <w:bCs/>
          <w:color w:val="000000" w:themeColor="text1"/>
          <w:spacing w:val="-4"/>
          <w:sz w:val="28"/>
          <w:szCs w:val="28"/>
        </w:rPr>
        <w:t>Căn cứ việc thực hiện các tiêu chí, hộ gia đình lựa chọn đánh dấu (x) vào ô “có” hoặc “không”.</w:t>
      </w:r>
    </w:p>
    <w:p w14:paraId="61C91729" w14:textId="77777777" w:rsidR="00F61B64" w:rsidRPr="00B83C0B" w:rsidRDefault="00F61B64" w:rsidP="00F61B64">
      <w:pPr>
        <w:ind w:firstLine="709"/>
        <w:jc w:val="both"/>
        <w:rPr>
          <w:bCs/>
          <w:color w:val="000000" w:themeColor="text1"/>
          <w:sz w:val="28"/>
          <w:szCs w:val="28"/>
        </w:rPr>
      </w:pPr>
      <w:r w:rsidRPr="00B83C0B">
        <w:rPr>
          <w:bCs/>
          <w:color w:val="000000" w:themeColor="text1"/>
          <w:sz w:val="28"/>
          <w:szCs w:val="28"/>
        </w:rPr>
        <w:t> </w:t>
      </w:r>
    </w:p>
    <w:p w14:paraId="7A8A77B4" w14:textId="77777777" w:rsidR="00F61B64" w:rsidRPr="00B83C0B" w:rsidRDefault="00F61B64" w:rsidP="00F61B64">
      <w:pPr>
        <w:spacing w:after="160" w:line="259" w:lineRule="auto"/>
        <w:rPr>
          <w:rStyle w:val="Strong"/>
          <w:b w:val="0"/>
          <w:color w:val="000000" w:themeColor="text1"/>
          <w:sz w:val="28"/>
        </w:rPr>
      </w:pPr>
      <w:r w:rsidRPr="00B83C0B">
        <w:rPr>
          <w:rStyle w:val="Strong"/>
          <w:color w:val="000000" w:themeColor="text1"/>
          <w:sz w:val="28"/>
        </w:rPr>
        <w:br w:type="page"/>
      </w:r>
    </w:p>
    <w:p w14:paraId="2D1F1F3D" w14:textId="77777777" w:rsidR="00F61B64" w:rsidRPr="00B83C0B" w:rsidRDefault="00F61B64" w:rsidP="00F61B64">
      <w:pPr>
        <w:pStyle w:val="NormalWeb"/>
        <w:spacing w:before="120" w:beforeAutospacing="0" w:after="0" w:afterAutospacing="0" w:line="360" w:lineRule="atLeast"/>
        <w:ind w:firstLine="709"/>
        <w:jc w:val="both"/>
        <w:rPr>
          <w:rFonts w:ascii="Times New Roman" w:hAnsi="Times New Roman"/>
          <w:bCs/>
          <w:i/>
          <w:color w:val="000000" w:themeColor="text1"/>
          <w:szCs w:val="28"/>
        </w:rPr>
      </w:pPr>
      <w:r w:rsidRPr="00B83C0B">
        <w:rPr>
          <w:rStyle w:val="Strong"/>
          <w:rFonts w:ascii="Times New Roman" w:hAnsi="Times New Roman"/>
          <w:i/>
          <w:color w:val="000000" w:themeColor="text1"/>
        </w:rPr>
        <w:lastRenderedPageBreak/>
        <w:t>Mẫu số 07</w:t>
      </w:r>
      <w:r w:rsidRPr="00B83C0B">
        <w:rPr>
          <w:rFonts w:ascii="Times New Roman" w:hAnsi="Times New Roman"/>
          <w:bCs/>
          <w:i/>
          <w:color w:val="000000" w:themeColor="text1"/>
          <w:szCs w:val="28"/>
        </w:rPr>
        <w:t>: </w:t>
      </w:r>
      <w:r w:rsidRPr="00B83C0B">
        <w:rPr>
          <w:rStyle w:val="Strong"/>
          <w:rFonts w:ascii="Times New Roman" w:hAnsi="Times New Roman"/>
          <w:i/>
          <w:color w:val="000000" w:themeColor="text1"/>
        </w:rPr>
        <w:t>Biên bản họp bình xét danh hiệu Gia đình văn hóa.</w:t>
      </w:r>
    </w:p>
    <w:p w14:paraId="1DFE41E7" w14:textId="77777777" w:rsidR="00F61B64" w:rsidRPr="00B83C0B" w:rsidRDefault="00F61B64" w:rsidP="00F61B64">
      <w:pPr>
        <w:pStyle w:val="NormalWeb"/>
        <w:spacing w:before="60" w:beforeAutospacing="0" w:after="120" w:afterAutospacing="0"/>
        <w:ind w:right="-180" w:firstLine="709"/>
        <w:jc w:val="both"/>
        <w:rPr>
          <w:rStyle w:val="Strong"/>
          <w:rFonts w:ascii="Times New Roman" w:hAnsi="Times New Roman"/>
          <w:b w:val="0"/>
          <w:color w:val="000000" w:themeColor="text1"/>
          <w:sz w:val="28"/>
        </w:rPr>
      </w:pPr>
    </w:p>
    <w:p w14:paraId="3E32ED1F" w14:textId="77777777" w:rsidR="00F61B64" w:rsidRPr="00B83C0B" w:rsidRDefault="00F61B64" w:rsidP="00F61B64">
      <w:pPr>
        <w:pStyle w:val="NormalWeb"/>
        <w:spacing w:before="60" w:beforeAutospacing="0" w:after="120" w:afterAutospacing="0"/>
        <w:ind w:right="-180"/>
        <w:jc w:val="center"/>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t>CỘNG HOÀ XÃ HỘI CHỦ NGHĨA VIỆT NAM</w:t>
      </w:r>
    </w:p>
    <w:p w14:paraId="42BF8C90" w14:textId="77777777" w:rsidR="00F61B64" w:rsidRPr="00B83C0B" w:rsidRDefault="00F61B64" w:rsidP="00F61B64">
      <w:pPr>
        <w:pStyle w:val="NormalWeb"/>
        <w:spacing w:before="0" w:beforeAutospacing="0" w:after="120" w:afterAutospacing="0"/>
        <w:ind w:right="-180"/>
        <w:jc w:val="center"/>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t>Độc lập - Tự do - Hạnh phúc</w:t>
      </w:r>
    </w:p>
    <w:p w14:paraId="49804308" w14:textId="77777777" w:rsidR="00F61B64" w:rsidRPr="00B83C0B" w:rsidRDefault="00F61B64" w:rsidP="00F61B64">
      <w:pPr>
        <w:pStyle w:val="NormalWeb"/>
        <w:spacing w:before="60" w:beforeAutospacing="0" w:after="120" w:afterAutospacing="0"/>
        <w:ind w:right="-180"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w:t>
      </w:r>
    </w:p>
    <w:p w14:paraId="58987820" w14:textId="77777777" w:rsidR="00F61B64" w:rsidRPr="00B83C0B" w:rsidRDefault="00F61B64" w:rsidP="00F61B64">
      <w:pPr>
        <w:pStyle w:val="NormalWeb"/>
        <w:spacing w:before="0" w:beforeAutospacing="0" w:after="0" w:afterAutospacing="0"/>
        <w:jc w:val="center"/>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t>BIÊN BẢN HỌP</w:t>
      </w:r>
    </w:p>
    <w:p w14:paraId="6C4544E1" w14:textId="77777777" w:rsidR="00F61B64" w:rsidRPr="00B83C0B" w:rsidRDefault="00F61B64" w:rsidP="00F61B64">
      <w:pPr>
        <w:pStyle w:val="NormalWeb"/>
        <w:spacing w:before="0" w:beforeAutospacing="0" w:after="0" w:afterAutospacing="0"/>
        <w:ind w:right="-180"/>
        <w:jc w:val="center"/>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t>Về việc xét, đề nghị công nhận danh hiệu Gia đình văn hóa</w:t>
      </w:r>
    </w:p>
    <w:p w14:paraId="3870631A" w14:textId="77777777" w:rsidR="00F61B64" w:rsidRPr="00B83C0B" w:rsidRDefault="00F61B64" w:rsidP="00F61B64">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w:t>
      </w:r>
    </w:p>
    <w:p w14:paraId="4A969D8F" w14:textId="77777777" w:rsidR="00F61B64" w:rsidRPr="00B83C0B" w:rsidRDefault="00F61B64" w:rsidP="00F61B64">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Thời gian: .......... giờ .......... phút, ngày ....tháng ....năm ............</w:t>
      </w:r>
    </w:p>
    <w:p w14:paraId="0F274ADF" w14:textId="1114B85F" w:rsidR="00F61B64" w:rsidRPr="00B83C0B" w:rsidRDefault="00F61B64" w:rsidP="00F61B64">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Địa điểm:....................................................................................................</w:t>
      </w:r>
    </w:p>
    <w:p w14:paraId="71701145" w14:textId="77777777" w:rsidR="00F61B64" w:rsidRPr="00B83C0B" w:rsidRDefault="00F61B64" w:rsidP="00F61B64">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Khu dân cư ..... tiến hành họp xét, đề nghị công nhận danh hiệu Gia đình văn hóa hàng năm, trình Chủ tịch UBND cấp xã… công nhận cho hộ gia đình có thành tích xuất sắc trong xây dựng Gia đình văn hóa năm...</w:t>
      </w:r>
    </w:p>
    <w:p w14:paraId="7353701C" w14:textId="77777777" w:rsidR="00F61B64" w:rsidRPr="00B83C0B" w:rsidRDefault="00F61B64" w:rsidP="00F61B64">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Chủ trì cuộc họp:.........................................</w:t>
      </w:r>
    </w:p>
    <w:p w14:paraId="6300DFAD" w14:textId="77777777" w:rsidR="00F61B64" w:rsidRPr="00B83C0B" w:rsidRDefault="00F61B64" w:rsidP="00F61B64">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Thư ký cuộc họp:.........................................</w:t>
      </w:r>
    </w:p>
    <w:p w14:paraId="3391D347" w14:textId="77777777" w:rsidR="00F61B64" w:rsidRPr="00B83C0B" w:rsidRDefault="00F61B64" w:rsidP="00F61B64">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Các thành viên .....tham dự (vắng..............), gồm:</w:t>
      </w:r>
    </w:p>
    <w:p w14:paraId="7C63260D" w14:textId="59CEA876" w:rsidR="00F61B64" w:rsidRPr="00B83C0B" w:rsidRDefault="00F61B64" w:rsidP="00F61B64">
      <w:pPr>
        <w:pStyle w:val="NormalWeb"/>
        <w:spacing w:before="120" w:beforeAutospacing="0" w:after="0" w:afterAutospacing="0" w:line="360"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1......................................... chức vụ:............................................................</w:t>
      </w:r>
    </w:p>
    <w:p w14:paraId="02B7CA12" w14:textId="77777777" w:rsidR="00F61B64" w:rsidRPr="00B83C0B" w:rsidRDefault="00F61B64" w:rsidP="00F61B64">
      <w:pPr>
        <w:pStyle w:val="NormalWeb"/>
        <w:spacing w:before="120" w:beforeAutospacing="0" w:after="0" w:afterAutospacing="0" w:line="360"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2......................................... chức vụ:...........................................................</w:t>
      </w:r>
    </w:p>
    <w:p w14:paraId="5FCFC611" w14:textId="6436D7B5" w:rsidR="00F61B64" w:rsidRPr="00B83C0B" w:rsidRDefault="00F61B64" w:rsidP="00F61B64">
      <w:pPr>
        <w:pStyle w:val="NormalWeb"/>
        <w:spacing w:before="120" w:beforeAutospacing="0" w:after="0" w:afterAutospacing="0" w:line="360"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3..................................... chức vụ:................................................................</w:t>
      </w:r>
    </w:p>
    <w:p w14:paraId="40EE567D" w14:textId="3D5DB9C5" w:rsidR="00F61B64" w:rsidRPr="00B83C0B" w:rsidRDefault="00F61B64" w:rsidP="00F61B64">
      <w:pPr>
        <w:pStyle w:val="NormalWeb"/>
        <w:spacing w:before="120" w:beforeAutospacing="0" w:after="0" w:afterAutospacing="0" w:line="360"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4.................................... chức vụ:..................................................................</w:t>
      </w:r>
    </w:p>
    <w:p w14:paraId="1278E1DD" w14:textId="77777777" w:rsidR="00F61B64" w:rsidRPr="00B83C0B" w:rsidRDefault="00F61B64" w:rsidP="00F61B64">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Sau khi nghe Trưởng khu dân cư quán triệt về tiêu chuẩn, điều kiện và tóm tắt thành tích của hộ Gia đình đề nghị khen thưởng; Các thành viên tham dự họp thảo luận, biểu quyết (hoặc bỏ phiếu kín), kết quả nhất trí........%, đề nghị Trưởng khu dân cư trình Chủ tịch UBND cấp xã công nhận cho các hộ gia đình có tên sau:</w:t>
      </w:r>
    </w:p>
    <w:p w14:paraId="427D96B4" w14:textId="77777777" w:rsidR="00F61B64" w:rsidRPr="00B83C0B" w:rsidRDefault="00F61B64" w:rsidP="00F61B64">
      <w:pPr>
        <w:pStyle w:val="NormalWeb"/>
        <w:spacing w:before="0" w:beforeAutospacing="0" w:after="0" w:afterAutospacing="0"/>
        <w:ind w:firstLine="709"/>
        <w:jc w:val="both"/>
        <w:rPr>
          <w:rFonts w:ascii="Times New Roman" w:hAnsi="Times New Roman"/>
          <w:bCs/>
          <w:color w:val="000000" w:themeColor="text1"/>
          <w:sz w:val="28"/>
          <w:szCs w:val="28"/>
        </w:rPr>
      </w:pPr>
    </w:p>
    <w:tbl>
      <w:tblPr>
        <w:tblW w:w="9367" w:type="dxa"/>
        <w:jc w:val="center"/>
        <w:tblCellMar>
          <w:left w:w="0" w:type="dxa"/>
          <w:right w:w="0" w:type="dxa"/>
        </w:tblCellMar>
        <w:tblLook w:val="04A0" w:firstRow="1" w:lastRow="0" w:firstColumn="1" w:lastColumn="0" w:noHBand="0" w:noVBand="1"/>
      </w:tblPr>
      <w:tblGrid>
        <w:gridCol w:w="1455"/>
        <w:gridCol w:w="7912"/>
      </w:tblGrid>
      <w:tr w:rsidR="00F61B64" w:rsidRPr="00B83C0B" w14:paraId="667B92E6" w14:textId="77777777" w:rsidTr="00D3654E">
        <w:trPr>
          <w:trHeight w:val="362"/>
          <w:jc w:val="center"/>
        </w:trPr>
        <w:tc>
          <w:tcPr>
            <w:tcW w:w="13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0B52CD" w14:textId="77777777" w:rsidR="00F61B64" w:rsidRPr="00B83C0B" w:rsidRDefault="00F61B64" w:rsidP="00D3654E">
            <w:pPr>
              <w:pStyle w:val="NormalWeb"/>
              <w:spacing w:before="0" w:beforeAutospacing="0" w:after="0" w:afterAutospacing="0"/>
              <w:ind w:firstLine="709"/>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STT</w:t>
            </w:r>
          </w:p>
        </w:tc>
        <w:tc>
          <w:tcPr>
            <w:tcW w:w="79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747364" w14:textId="77777777" w:rsidR="00F61B64" w:rsidRPr="00B83C0B" w:rsidRDefault="00F61B64" w:rsidP="00D3654E">
            <w:pPr>
              <w:pStyle w:val="NormalWeb"/>
              <w:spacing w:before="0" w:beforeAutospacing="0" w:after="0" w:afterAutospacing="0"/>
              <w:ind w:firstLine="709"/>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Tên hộ gia đình</w:t>
            </w:r>
          </w:p>
        </w:tc>
      </w:tr>
      <w:tr w:rsidR="00F61B64" w:rsidRPr="00B83C0B" w14:paraId="33FAF9A9" w14:textId="77777777" w:rsidTr="00D3654E">
        <w:trPr>
          <w:trHeight w:val="362"/>
          <w:jc w:val="center"/>
        </w:trPr>
        <w:tc>
          <w:tcPr>
            <w:tcW w:w="13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BF7E03" w14:textId="77777777" w:rsidR="00F61B64" w:rsidRPr="00B83C0B" w:rsidRDefault="00F61B64" w:rsidP="00D3654E">
            <w:pPr>
              <w:pStyle w:val="NormalWeb"/>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7974" w:type="dxa"/>
            <w:tcBorders>
              <w:top w:val="nil"/>
              <w:left w:val="nil"/>
              <w:bottom w:val="single" w:sz="8" w:space="0" w:color="auto"/>
              <w:right w:val="single" w:sz="8" w:space="0" w:color="auto"/>
            </w:tcBorders>
            <w:tcMar>
              <w:top w:w="0" w:type="dxa"/>
              <w:left w:w="108" w:type="dxa"/>
              <w:bottom w:w="0" w:type="dxa"/>
              <w:right w:w="108" w:type="dxa"/>
            </w:tcMar>
            <w:hideMark/>
          </w:tcPr>
          <w:p w14:paraId="2652079E" w14:textId="77777777" w:rsidR="00F61B64" w:rsidRPr="00B83C0B" w:rsidRDefault="00F61B64" w:rsidP="00D3654E">
            <w:pPr>
              <w:pStyle w:val="NormalWeb"/>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r>
      <w:tr w:rsidR="00F61B64" w:rsidRPr="00B83C0B" w14:paraId="2AD47C49" w14:textId="77777777" w:rsidTr="00D3654E">
        <w:trPr>
          <w:trHeight w:val="362"/>
          <w:jc w:val="center"/>
        </w:trPr>
        <w:tc>
          <w:tcPr>
            <w:tcW w:w="13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48AA40" w14:textId="77777777" w:rsidR="00F61B64" w:rsidRPr="00B83C0B" w:rsidRDefault="00F61B64" w:rsidP="00D3654E">
            <w:pPr>
              <w:pStyle w:val="NormalWeb"/>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7974" w:type="dxa"/>
            <w:tcBorders>
              <w:top w:val="nil"/>
              <w:left w:val="nil"/>
              <w:bottom w:val="single" w:sz="8" w:space="0" w:color="auto"/>
              <w:right w:val="single" w:sz="8" w:space="0" w:color="auto"/>
            </w:tcBorders>
            <w:tcMar>
              <w:top w:w="0" w:type="dxa"/>
              <w:left w:w="108" w:type="dxa"/>
              <w:bottom w:w="0" w:type="dxa"/>
              <w:right w:w="108" w:type="dxa"/>
            </w:tcMar>
            <w:hideMark/>
          </w:tcPr>
          <w:p w14:paraId="04B83BA3" w14:textId="77777777" w:rsidR="00F61B64" w:rsidRPr="00B83C0B" w:rsidRDefault="00F61B64" w:rsidP="00D3654E">
            <w:pPr>
              <w:pStyle w:val="NormalWeb"/>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r>
    </w:tbl>
    <w:p w14:paraId="34B0CC78" w14:textId="77777777" w:rsidR="00F61B64" w:rsidRPr="00B83C0B" w:rsidRDefault="00F61B64" w:rsidP="00F61B64">
      <w:pPr>
        <w:ind w:firstLine="709"/>
        <w:jc w:val="both"/>
        <w:rPr>
          <w:bCs/>
          <w:color w:val="000000" w:themeColor="text1"/>
          <w:sz w:val="28"/>
          <w:szCs w:val="28"/>
        </w:rPr>
      </w:pPr>
      <w:r w:rsidRPr="00B83C0B">
        <w:rPr>
          <w:bCs/>
          <w:color w:val="000000" w:themeColor="text1"/>
          <w:sz w:val="28"/>
          <w:szCs w:val="28"/>
        </w:rPr>
        <w:t> </w:t>
      </w:r>
    </w:p>
    <w:p w14:paraId="7DA0EA29" w14:textId="77777777" w:rsidR="00F61B64" w:rsidRPr="00B83C0B" w:rsidRDefault="00F61B64" w:rsidP="00F61B64">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w:t>
      </w:r>
    </w:p>
    <w:p w14:paraId="21442D8B" w14:textId="77777777" w:rsidR="00F61B64" w:rsidRPr="00B83C0B" w:rsidRDefault="00F61B64" w:rsidP="00F61B64">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Cuộc họp kết thúc vào hồi ...... giờ ....phút, ngày ... tháng .... năm ............</w:t>
      </w:r>
    </w:p>
    <w:p w14:paraId="4F93F0B5" w14:textId="77777777" w:rsidR="00F61B64" w:rsidRPr="00B83C0B" w:rsidRDefault="00F61B64" w:rsidP="00F61B64">
      <w:pPr>
        <w:pStyle w:val="NormalWeb"/>
        <w:spacing w:before="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w:t>
      </w:r>
    </w:p>
    <w:tbl>
      <w:tblPr>
        <w:tblW w:w="9448" w:type="dxa"/>
        <w:jc w:val="center"/>
        <w:tblCellMar>
          <w:left w:w="0" w:type="dxa"/>
          <w:right w:w="0" w:type="dxa"/>
        </w:tblCellMar>
        <w:tblLook w:val="04A0" w:firstRow="1" w:lastRow="0" w:firstColumn="1" w:lastColumn="0" w:noHBand="0" w:noVBand="1"/>
      </w:tblPr>
      <w:tblGrid>
        <w:gridCol w:w="4445"/>
        <w:gridCol w:w="5003"/>
      </w:tblGrid>
      <w:tr w:rsidR="00F61B64" w:rsidRPr="00B83C0B" w14:paraId="16E163C5" w14:textId="77777777" w:rsidTr="00D3654E">
        <w:trPr>
          <w:trHeight w:val="1017"/>
          <w:jc w:val="center"/>
        </w:trPr>
        <w:tc>
          <w:tcPr>
            <w:tcW w:w="4445" w:type="dxa"/>
            <w:tcMar>
              <w:top w:w="0" w:type="dxa"/>
              <w:left w:w="108" w:type="dxa"/>
              <w:bottom w:w="0" w:type="dxa"/>
              <w:right w:w="108" w:type="dxa"/>
            </w:tcMar>
            <w:hideMark/>
          </w:tcPr>
          <w:p w14:paraId="798626F8" w14:textId="77777777" w:rsidR="00F61B64" w:rsidRPr="00B83C0B" w:rsidRDefault="00F61B64" w:rsidP="00D3654E">
            <w:pPr>
              <w:pStyle w:val="NormalWeb"/>
              <w:spacing w:before="0" w:beforeAutospacing="0" w:after="120" w:afterAutospacing="0"/>
              <w:jc w:val="center"/>
              <w:rPr>
                <w:rFonts w:ascii="Times New Roman" w:hAnsi="Times New Roman"/>
                <w:b/>
                <w:color w:val="000000" w:themeColor="text1"/>
                <w:sz w:val="28"/>
                <w:szCs w:val="28"/>
              </w:rPr>
            </w:pPr>
            <w:r w:rsidRPr="00B83C0B">
              <w:rPr>
                <w:rStyle w:val="Strong"/>
                <w:rFonts w:ascii="Times New Roman" w:hAnsi="Times New Roman"/>
                <w:color w:val="000000" w:themeColor="text1"/>
                <w:sz w:val="28"/>
              </w:rPr>
              <w:t>THƯ KÝ</w:t>
            </w:r>
          </w:p>
          <w:p w14:paraId="2A91E26B" w14:textId="77777777" w:rsidR="00F61B64" w:rsidRPr="00B83C0B" w:rsidRDefault="00F61B64" w:rsidP="00D3654E">
            <w:pPr>
              <w:pStyle w:val="NormalWeb"/>
              <w:spacing w:before="0" w:beforeAutospacing="0" w:after="0" w:afterAutospacing="0"/>
              <w:jc w:val="center"/>
              <w:rPr>
                <w:rFonts w:ascii="Times New Roman" w:hAnsi="Times New Roman"/>
                <w:b/>
                <w:color w:val="000000" w:themeColor="text1"/>
                <w:sz w:val="28"/>
                <w:szCs w:val="28"/>
              </w:rPr>
            </w:pPr>
            <w:r w:rsidRPr="00B83C0B">
              <w:rPr>
                <w:rStyle w:val="Emphasis"/>
                <w:rFonts w:ascii="Times New Roman" w:hAnsi="Times New Roman"/>
                <w:b/>
                <w:color w:val="000000" w:themeColor="text1"/>
                <w:sz w:val="28"/>
                <w:szCs w:val="28"/>
              </w:rPr>
              <w:t>(Ký, ghi rõ họ tên)</w:t>
            </w:r>
          </w:p>
        </w:tc>
        <w:tc>
          <w:tcPr>
            <w:tcW w:w="5003" w:type="dxa"/>
            <w:tcMar>
              <w:top w:w="0" w:type="dxa"/>
              <w:left w:w="108" w:type="dxa"/>
              <w:bottom w:w="0" w:type="dxa"/>
              <w:right w:w="108" w:type="dxa"/>
            </w:tcMar>
            <w:hideMark/>
          </w:tcPr>
          <w:p w14:paraId="39A7F31F" w14:textId="77777777" w:rsidR="00F61B64" w:rsidRPr="00B83C0B" w:rsidRDefault="00F61B64" w:rsidP="00D3654E">
            <w:pPr>
              <w:pStyle w:val="NormalWeb"/>
              <w:spacing w:before="0" w:beforeAutospacing="0" w:after="120" w:afterAutospacing="0"/>
              <w:jc w:val="center"/>
              <w:rPr>
                <w:rFonts w:ascii="Times New Roman" w:hAnsi="Times New Roman"/>
                <w:b/>
                <w:color w:val="000000" w:themeColor="text1"/>
                <w:sz w:val="28"/>
                <w:szCs w:val="28"/>
              </w:rPr>
            </w:pPr>
            <w:r w:rsidRPr="00B83C0B">
              <w:rPr>
                <w:rStyle w:val="Strong"/>
                <w:rFonts w:ascii="Times New Roman" w:hAnsi="Times New Roman"/>
                <w:color w:val="000000" w:themeColor="text1"/>
                <w:sz w:val="28"/>
              </w:rPr>
              <w:t>CHỦ TRÌ</w:t>
            </w:r>
          </w:p>
          <w:p w14:paraId="7B26B457" w14:textId="77777777" w:rsidR="00F61B64" w:rsidRPr="00B83C0B" w:rsidRDefault="00F61B64" w:rsidP="00D3654E">
            <w:pPr>
              <w:pStyle w:val="NormalWeb"/>
              <w:spacing w:before="0" w:beforeAutospacing="0" w:after="0" w:afterAutospacing="0"/>
              <w:jc w:val="center"/>
              <w:rPr>
                <w:rFonts w:ascii="Times New Roman" w:hAnsi="Times New Roman"/>
                <w:b/>
                <w:color w:val="000000" w:themeColor="text1"/>
                <w:sz w:val="28"/>
                <w:szCs w:val="28"/>
              </w:rPr>
            </w:pPr>
            <w:r w:rsidRPr="00B83C0B">
              <w:rPr>
                <w:rStyle w:val="Emphasis"/>
                <w:rFonts w:ascii="Times New Roman" w:hAnsi="Times New Roman"/>
                <w:b/>
                <w:color w:val="000000" w:themeColor="text1"/>
                <w:sz w:val="28"/>
                <w:szCs w:val="28"/>
              </w:rPr>
              <w:t>(Ký, ghi rõ họ tên)</w:t>
            </w:r>
          </w:p>
        </w:tc>
      </w:tr>
    </w:tbl>
    <w:p w14:paraId="5FBD4146" w14:textId="77777777" w:rsidR="00F61B64" w:rsidRPr="00B83C0B" w:rsidRDefault="00F61B64" w:rsidP="00F61B64">
      <w:pPr>
        <w:ind w:firstLine="709"/>
        <w:jc w:val="both"/>
        <w:rPr>
          <w:bCs/>
          <w:color w:val="000000" w:themeColor="text1"/>
          <w:sz w:val="28"/>
          <w:szCs w:val="28"/>
        </w:rPr>
      </w:pPr>
      <w:r w:rsidRPr="00B83C0B">
        <w:rPr>
          <w:bCs/>
          <w:color w:val="000000" w:themeColor="text1"/>
          <w:sz w:val="28"/>
          <w:szCs w:val="28"/>
        </w:rPr>
        <w:t> </w:t>
      </w:r>
    </w:p>
    <w:p w14:paraId="7A7E09EB" w14:textId="77777777" w:rsidR="00F61B64" w:rsidRPr="00B83C0B" w:rsidRDefault="00F61B64" w:rsidP="00F61B64">
      <w:pPr>
        <w:pStyle w:val="NormalWeb"/>
        <w:spacing w:before="120" w:beforeAutospacing="0" w:after="0" w:afterAutospacing="0" w:line="360"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w:t>
      </w:r>
    </w:p>
    <w:p w14:paraId="7021EBA0" w14:textId="77777777" w:rsidR="00B127D0" w:rsidRDefault="00F61B64" w:rsidP="00F61B64">
      <w:pPr>
        <w:ind w:firstLine="709"/>
        <w:jc w:val="right"/>
        <w:rPr>
          <w:bCs/>
          <w:i/>
          <w:color w:val="000000" w:themeColor="text1"/>
          <w:sz w:val="26"/>
          <w:szCs w:val="28"/>
        </w:rPr>
      </w:pPr>
      <w:r w:rsidRPr="00B83C0B">
        <w:rPr>
          <w:bCs/>
          <w:i/>
          <w:color w:val="000000" w:themeColor="text1"/>
          <w:sz w:val="26"/>
          <w:szCs w:val="28"/>
        </w:rPr>
        <w:t> </w:t>
      </w:r>
    </w:p>
    <w:p w14:paraId="5A0A93C8" w14:textId="77777777" w:rsidR="00B127D0" w:rsidRDefault="00B127D0" w:rsidP="00F61B64">
      <w:pPr>
        <w:ind w:firstLine="709"/>
        <w:jc w:val="right"/>
        <w:rPr>
          <w:bCs/>
          <w:i/>
          <w:color w:val="000000" w:themeColor="text1"/>
          <w:sz w:val="26"/>
          <w:szCs w:val="28"/>
        </w:rPr>
      </w:pPr>
    </w:p>
    <w:p w14:paraId="504F875D" w14:textId="605939C8" w:rsidR="00F61B64" w:rsidRPr="00B83C0B" w:rsidRDefault="00F61B64" w:rsidP="00F61B64">
      <w:pPr>
        <w:ind w:firstLine="709"/>
        <w:jc w:val="right"/>
        <w:rPr>
          <w:bCs/>
          <w:i/>
          <w:color w:val="000000" w:themeColor="text1"/>
          <w:sz w:val="26"/>
          <w:szCs w:val="28"/>
        </w:rPr>
      </w:pPr>
      <w:r w:rsidRPr="00B83C0B">
        <w:rPr>
          <w:rStyle w:val="Strong"/>
          <w:i/>
          <w:color w:val="000000" w:themeColor="text1"/>
          <w:sz w:val="26"/>
        </w:rPr>
        <w:lastRenderedPageBreak/>
        <w:t>Mẫu số 11</w:t>
      </w:r>
      <w:r w:rsidRPr="00B83C0B">
        <w:rPr>
          <w:bCs/>
          <w:i/>
          <w:color w:val="000000" w:themeColor="text1"/>
          <w:sz w:val="26"/>
          <w:szCs w:val="28"/>
        </w:rPr>
        <w:t>: </w:t>
      </w:r>
      <w:r w:rsidRPr="00B83C0B">
        <w:rPr>
          <w:rStyle w:val="Strong"/>
          <w:i/>
          <w:color w:val="000000" w:themeColor="text1"/>
          <w:sz w:val="26"/>
        </w:rPr>
        <w:t>Quyết định công nhận danh hiệu Gia đình văn hóa.</w:t>
      </w:r>
    </w:p>
    <w:p w14:paraId="1608D287" w14:textId="77777777" w:rsidR="00F61B64" w:rsidRPr="00B83C0B" w:rsidRDefault="00F61B64" w:rsidP="00F61B64">
      <w:pPr>
        <w:pStyle w:val="NormalWeb"/>
        <w:spacing w:before="120" w:beforeAutospacing="0" w:after="0" w:afterAutospacing="0" w:line="360"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w:t>
      </w:r>
    </w:p>
    <w:tbl>
      <w:tblPr>
        <w:tblW w:w="9298" w:type="dxa"/>
        <w:jc w:val="center"/>
        <w:tblCellMar>
          <w:left w:w="0" w:type="dxa"/>
          <w:right w:w="0" w:type="dxa"/>
        </w:tblCellMar>
        <w:tblLook w:val="04A0" w:firstRow="1" w:lastRow="0" w:firstColumn="1" w:lastColumn="0" w:noHBand="0" w:noVBand="1"/>
      </w:tblPr>
      <w:tblGrid>
        <w:gridCol w:w="3676"/>
        <w:gridCol w:w="5622"/>
      </w:tblGrid>
      <w:tr w:rsidR="00F61B64" w:rsidRPr="00B83C0B" w14:paraId="2330EC0E" w14:textId="77777777" w:rsidTr="00D3654E">
        <w:trPr>
          <w:trHeight w:val="1529"/>
          <w:jc w:val="center"/>
        </w:trPr>
        <w:tc>
          <w:tcPr>
            <w:tcW w:w="3676" w:type="dxa"/>
            <w:tcMar>
              <w:top w:w="0" w:type="dxa"/>
              <w:left w:w="108" w:type="dxa"/>
              <w:bottom w:w="0" w:type="dxa"/>
              <w:right w:w="108" w:type="dxa"/>
            </w:tcMar>
            <w:hideMark/>
          </w:tcPr>
          <w:p w14:paraId="6B81536A" w14:textId="77777777" w:rsidR="00F61B64" w:rsidRPr="00B83C0B" w:rsidRDefault="00F61B64" w:rsidP="00D3654E">
            <w:pPr>
              <w:pStyle w:val="NormalWeb"/>
              <w:spacing w:before="0" w:beforeAutospacing="0" w:after="120" w:afterAutospacing="0"/>
              <w:ind w:hanging="108"/>
              <w:jc w:val="center"/>
              <w:rPr>
                <w:rFonts w:ascii="Times New Roman" w:hAnsi="Times New Roman"/>
                <w:b/>
                <w:color w:val="000000" w:themeColor="text1"/>
                <w:sz w:val="28"/>
                <w:szCs w:val="28"/>
              </w:rPr>
            </w:pPr>
            <w:r w:rsidRPr="00B83C0B">
              <w:rPr>
                <w:rFonts w:ascii="Times New Roman" w:hAnsi="Times New Roman"/>
                <w:b/>
                <w:color w:val="000000" w:themeColor="text1"/>
                <w:sz w:val="28"/>
                <w:szCs w:val="28"/>
              </w:rPr>
              <w:t>ỦY BAN NHÂN DÂN</w:t>
            </w:r>
          </w:p>
          <w:p w14:paraId="5B6A098F" w14:textId="77777777" w:rsidR="00F61B64" w:rsidRPr="00B83C0B" w:rsidRDefault="00F61B64" w:rsidP="00D3654E">
            <w:pPr>
              <w:pStyle w:val="NormalWeb"/>
              <w:spacing w:before="0" w:beforeAutospacing="0" w:after="120" w:afterAutospacing="0"/>
              <w:ind w:hanging="108"/>
              <w:jc w:val="center"/>
              <w:rPr>
                <w:rFonts w:ascii="Times New Roman" w:hAnsi="Times New Roman"/>
                <w:b/>
                <w:color w:val="000000" w:themeColor="text1"/>
                <w:sz w:val="28"/>
                <w:szCs w:val="28"/>
              </w:rPr>
            </w:pPr>
            <w:r w:rsidRPr="00B83C0B">
              <w:rPr>
                <w:rFonts w:ascii="Times New Roman" w:hAnsi="Times New Roman"/>
                <w:b/>
                <w:color w:val="000000" w:themeColor="text1"/>
                <w:sz w:val="28"/>
                <w:szCs w:val="28"/>
              </w:rPr>
              <w:t>XÃ …….</w:t>
            </w:r>
          </w:p>
          <w:p w14:paraId="0DFD9D20" w14:textId="77777777" w:rsidR="00F61B64" w:rsidRPr="00B83C0B" w:rsidRDefault="00F61B64" w:rsidP="00D3654E">
            <w:pPr>
              <w:pStyle w:val="NormalWeb"/>
              <w:spacing w:before="0" w:beforeAutospacing="0" w:after="120" w:afterAutospacing="0"/>
              <w:ind w:hanging="108"/>
              <w:jc w:val="center"/>
              <w:rPr>
                <w:rFonts w:ascii="Times New Roman" w:hAnsi="Times New Roman"/>
                <w:b/>
                <w:color w:val="000000" w:themeColor="text1"/>
                <w:sz w:val="28"/>
                <w:szCs w:val="28"/>
              </w:rPr>
            </w:pPr>
            <w:r w:rsidRPr="00B83C0B">
              <w:rPr>
                <w:rFonts w:ascii="Times New Roman" w:hAnsi="Times New Roman"/>
                <w:b/>
                <w:color w:val="000000" w:themeColor="text1"/>
                <w:sz w:val="28"/>
                <w:szCs w:val="28"/>
              </w:rPr>
              <w:t>Số: ……../………</w:t>
            </w:r>
          </w:p>
        </w:tc>
        <w:tc>
          <w:tcPr>
            <w:tcW w:w="5622" w:type="dxa"/>
            <w:tcMar>
              <w:top w:w="0" w:type="dxa"/>
              <w:left w:w="108" w:type="dxa"/>
              <w:bottom w:w="0" w:type="dxa"/>
              <w:right w:w="108" w:type="dxa"/>
            </w:tcMar>
            <w:hideMark/>
          </w:tcPr>
          <w:p w14:paraId="558196DC" w14:textId="77777777" w:rsidR="00F61B64" w:rsidRPr="00B83C0B" w:rsidRDefault="00F61B64" w:rsidP="00D3654E">
            <w:pPr>
              <w:pStyle w:val="NormalWeb"/>
              <w:spacing w:before="0" w:beforeAutospacing="0" w:after="0" w:afterAutospacing="0"/>
              <w:ind w:hanging="108"/>
              <w:jc w:val="center"/>
              <w:rPr>
                <w:rFonts w:ascii="Times New Roman" w:hAnsi="Times New Roman"/>
                <w:b/>
                <w:color w:val="000000" w:themeColor="text1"/>
                <w:sz w:val="28"/>
                <w:szCs w:val="28"/>
              </w:rPr>
            </w:pPr>
            <w:r w:rsidRPr="00B83C0B">
              <w:rPr>
                <w:rStyle w:val="Strong"/>
                <w:rFonts w:ascii="Times New Roman" w:hAnsi="Times New Roman"/>
                <w:color w:val="000000" w:themeColor="text1"/>
                <w:spacing w:val="-20"/>
                <w:sz w:val="28"/>
              </w:rPr>
              <w:t>CỘNG HÒA XÃ HỘI CHỦ NGHĨA VIỆT NAM</w:t>
            </w:r>
          </w:p>
          <w:p w14:paraId="678565A3" w14:textId="77777777" w:rsidR="00F61B64" w:rsidRPr="00B83C0B" w:rsidRDefault="00F61B64" w:rsidP="00D3654E">
            <w:pPr>
              <w:pStyle w:val="NormalWeb"/>
              <w:spacing w:before="0" w:beforeAutospacing="0" w:after="0" w:afterAutospacing="0"/>
              <w:ind w:hanging="108"/>
              <w:jc w:val="center"/>
              <w:rPr>
                <w:rFonts w:ascii="Times New Roman" w:hAnsi="Times New Roman"/>
                <w:b/>
                <w:color w:val="000000" w:themeColor="text1"/>
                <w:sz w:val="28"/>
                <w:szCs w:val="28"/>
              </w:rPr>
            </w:pPr>
            <w:r w:rsidRPr="00B83C0B">
              <w:rPr>
                <w:rStyle w:val="Strong"/>
                <w:rFonts w:ascii="Times New Roman" w:hAnsi="Times New Roman"/>
                <w:color w:val="000000" w:themeColor="text1"/>
                <w:sz w:val="28"/>
              </w:rPr>
              <w:t>Độc lập - Tự do - Hạnh phúc</w:t>
            </w:r>
          </w:p>
          <w:p w14:paraId="039917C1" w14:textId="77777777" w:rsidR="00F61B64" w:rsidRPr="00B83C0B" w:rsidRDefault="00F61B64" w:rsidP="00D3654E">
            <w:pPr>
              <w:pStyle w:val="NormalWeb"/>
              <w:spacing w:before="0" w:beforeAutospacing="0" w:after="120" w:afterAutospacing="0"/>
              <w:ind w:hanging="108"/>
              <w:jc w:val="center"/>
              <w:rPr>
                <w:rFonts w:ascii="Times New Roman" w:hAnsi="Times New Roman"/>
                <w:b/>
                <w:color w:val="000000" w:themeColor="text1"/>
                <w:sz w:val="28"/>
                <w:szCs w:val="28"/>
              </w:rPr>
            </w:pPr>
            <w:r w:rsidRPr="00B83C0B">
              <w:rPr>
                <w:rStyle w:val="Emphasis"/>
                <w:rFonts w:ascii="Times New Roman" w:hAnsi="Times New Roman"/>
                <w:b/>
                <w:color w:val="000000" w:themeColor="text1"/>
                <w:sz w:val="28"/>
                <w:szCs w:val="28"/>
              </w:rPr>
              <w:t>….., ngày … tháng … năm ……</w:t>
            </w:r>
            <w:r w:rsidRPr="00B83C0B">
              <w:rPr>
                <w:rFonts w:ascii="Times New Roman" w:hAnsi="Times New Roman"/>
                <w:b/>
                <w:noProof/>
                <w:color w:val="000000" w:themeColor="text1"/>
                <w:sz w:val="28"/>
                <w:szCs w:val="28"/>
              </w:rPr>
              <mc:AlternateContent>
                <mc:Choice Requires="wps">
                  <w:drawing>
                    <wp:inline distT="0" distB="0" distL="0" distR="0" wp14:anchorId="1BEBA047" wp14:editId="397096AA">
                      <wp:extent cx="1724025" cy="19050"/>
                      <wp:effectExtent l="0" t="0" r="0" b="0"/>
                      <wp:docPr id="35" name="Rectangle 35" descr="C:\Users\Admin\AppData\Local\Temp\msohtmlclip1\01\clip_image00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240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CCB43A" id="Rectangle 35" o:spid="_x0000_s1026" style="width:135.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" filled="f" stroked="f">
                      <o:lock v:ext="edit" aspectratio="t"/>
                      <w10:anchorlock/>
                    </v:rect>
                  </w:pict>
                </mc:Fallback>
              </mc:AlternateContent>
            </w:r>
          </w:p>
        </w:tc>
      </w:tr>
    </w:tbl>
    <w:p w14:paraId="26DC9D9E" w14:textId="77777777" w:rsidR="00F61B64" w:rsidRPr="00B83C0B" w:rsidRDefault="00F61B64" w:rsidP="00F61B64">
      <w:pPr>
        <w:ind w:firstLine="709"/>
        <w:jc w:val="both"/>
        <w:rPr>
          <w:bCs/>
          <w:color w:val="000000" w:themeColor="text1"/>
          <w:sz w:val="28"/>
          <w:szCs w:val="28"/>
        </w:rPr>
      </w:pPr>
      <w:r w:rsidRPr="00B83C0B">
        <w:rPr>
          <w:bCs/>
          <w:color w:val="000000" w:themeColor="text1"/>
          <w:sz w:val="28"/>
          <w:szCs w:val="28"/>
        </w:rPr>
        <w:t> </w:t>
      </w:r>
    </w:p>
    <w:p w14:paraId="789789A4" w14:textId="77777777" w:rsidR="00F61B64" w:rsidRPr="00B83C0B" w:rsidRDefault="00F61B64" w:rsidP="00F61B64">
      <w:pPr>
        <w:pStyle w:val="NormalWeb"/>
        <w:spacing w:before="0" w:beforeAutospacing="0" w:after="120" w:afterAutospacing="0" w:line="276" w:lineRule="atLeast"/>
        <w:jc w:val="center"/>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t>QUYẾT ĐỊNH</w:t>
      </w:r>
      <w:r w:rsidRPr="00B83C0B">
        <w:rPr>
          <w:rFonts w:ascii="Times New Roman" w:hAnsi="Times New Roman"/>
          <w:bCs/>
          <w:color w:val="000000" w:themeColor="text1"/>
          <w:sz w:val="28"/>
          <w:szCs w:val="28"/>
        </w:rPr>
        <w:br/>
      </w:r>
      <w:r w:rsidRPr="00B83C0B">
        <w:rPr>
          <w:rStyle w:val="Strong"/>
          <w:rFonts w:ascii="Times New Roman" w:hAnsi="Times New Roman"/>
          <w:color w:val="000000" w:themeColor="text1"/>
          <w:sz w:val="28"/>
        </w:rPr>
        <w:t>CÔNG NHẬN DANH HIỆU GIA ĐÌNH VĂN HÓA NĂM ………</w:t>
      </w:r>
    </w:p>
    <w:p w14:paraId="68885136" w14:textId="77777777" w:rsidR="00F61B64" w:rsidRPr="00B83C0B" w:rsidRDefault="00F61B64" w:rsidP="00F61B64">
      <w:pPr>
        <w:pStyle w:val="NormalWeb"/>
        <w:spacing w:before="120" w:beforeAutospacing="0" w:after="120" w:afterAutospacing="0" w:line="276"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w:t>
      </w:r>
    </w:p>
    <w:p w14:paraId="50A06F8A" w14:textId="77777777" w:rsidR="00F61B64" w:rsidRPr="00B83C0B" w:rsidRDefault="00F61B64" w:rsidP="00F61B64">
      <w:pPr>
        <w:pStyle w:val="NormalWeb"/>
        <w:spacing w:before="120" w:beforeAutospacing="0" w:after="120" w:afterAutospacing="0" w:line="276" w:lineRule="atLeast"/>
        <w:jc w:val="center"/>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t>CHỦ TỊCH ỦY BAN NHÂN DÂN XÃ ………………</w:t>
      </w:r>
    </w:p>
    <w:p w14:paraId="35E3E2B1" w14:textId="77777777" w:rsidR="00F61B64" w:rsidRPr="00B83C0B" w:rsidRDefault="00F61B64" w:rsidP="00F61B64">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Căn cứ Luật Tổ chức chính quyền địa phương;</w:t>
      </w:r>
    </w:p>
    <w:p w14:paraId="027C66D0" w14:textId="77777777" w:rsidR="00F61B64" w:rsidRPr="00B83C0B" w:rsidRDefault="00F61B64" w:rsidP="00F61B64">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Căn cứ Luật Thi đua khen thưởng;</w:t>
      </w:r>
    </w:p>
    <w:p w14:paraId="7980EA1D" w14:textId="77777777" w:rsidR="00F61B64" w:rsidRPr="00B83C0B" w:rsidRDefault="00F61B64" w:rsidP="00F61B64">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Căn cứ Nghị định số …/20../NĐ-CP ngày … tháng … năm … của Chính phủ quy định về xét tặng danh hiệu “Gia đình văn hóa”, “Thôn văn hóa”, “Làng văn hóa”, “Ấp văn hóa”, “Bản văn hóa”, “Tổ dân phố văn hóa”;</w:t>
      </w:r>
    </w:p>
    <w:p w14:paraId="61A24F59" w14:textId="77777777" w:rsidR="00F61B64" w:rsidRPr="00B83C0B" w:rsidRDefault="00F61B64" w:rsidP="00F61B64">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Theo đề nghị xét tặng danh hiệu Gia đình văn hóa năm …….. của ………………… (1) ………………………………</w:t>
      </w:r>
    </w:p>
    <w:p w14:paraId="2ACB00FE" w14:textId="77777777" w:rsidR="00F61B64" w:rsidRPr="00B83C0B" w:rsidRDefault="00F61B64" w:rsidP="00F61B64">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t>QUYẾT ĐỊNH</w:t>
      </w:r>
    </w:p>
    <w:p w14:paraId="48F1ED2F" w14:textId="77777777" w:rsidR="00F61B64" w:rsidRPr="00B83C0B" w:rsidRDefault="00F61B64" w:rsidP="00F61B64">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t>Điều 1</w:t>
      </w:r>
      <w:r w:rsidRPr="00B83C0B">
        <w:rPr>
          <w:rFonts w:ascii="Times New Roman" w:hAnsi="Times New Roman"/>
          <w:bCs/>
          <w:color w:val="000000" w:themeColor="text1"/>
          <w:sz w:val="28"/>
          <w:szCs w:val="28"/>
        </w:rPr>
        <w:t>. Công nhận các gia đình trong danh sách kèm theo quyết định này đạt danh hiệu Gia đình văn hóa năm ……</w:t>
      </w:r>
    </w:p>
    <w:p w14:paraId="042506E9" w14:textId="77777777" w:rsidR="00F61B64" w:rsidRPr="00B83C0B" w:rsidRDefault="00F61B64" w:rsidP="00F61B64">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t>Điều 2</w:t>
      </w:r>
      <w:r w:rsidRPr="00B83C0B">
        <w:rPr>
          <w:rFonts w:ascii="Times New Roman" w:hAnsi="Times New Roman"/>
          <w:bCs/>
          <w:color w:val="000000" w:themeColor="text1"/>
          <w:sz w:val="28"/>
          <w:szCs w:val="28"/>
        </w:rPr>
        <w:t>. Quyết định này có hiệu lực kể từ ngày ký.</w:t>
      </w:r>
    </w:p>
    <w:p w14:paraId="1B86BC2A" w14:textId="77777777" w:rsidR="00F61B64" w:rsidRPr="00B83C0B" w:rsidRDefault="00F61B64" w:rsidP="00F61B64">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t>Điều 3</w:t>
      </w:r>
      <w:r w:rsidRPr="00B83C0B">
        <w:rPr>
          <w:rFonts w:ascii="Times New Roman" w:hAnsi="Times New Roman"/>
          <w:bCs/>
          <w:color w:val="000000" w:themeColor="text1"/>
          <w:sz w:val="28"/>
          <w:szCs w:val="28"/>
        </w:rPr>
        <w:t>.  Chánh văn phòng Ủy ban nhân dân xã, …………. các cá nhân, tổ chức có liên quan có trách nhiệm thi hành quyết định này./.</w:t>
      </w:r>
    </w:p>
    <w:tbl>
      <w:tblPr>
        <w:tblW w:w="9427" w:type="dxa"/>
        <w:jc w:val="center"/>
        <w:tblCellMar>
          <w:left w:w="0" w:type="dxa"/>
          <w:right w:w="0" w:type="dxa"/>
        </w:tblCellMar>
        <w:tblLook w:val="04A0" w:firstRow="1" w:lastRow="0" w:firstColumn="1" w:lastColumn="0" w:noHBand="0" w:noVBand="1"/>
      </w:tblPr>
      <w:tblGrid>
        <w:gridCol w:w="3944"/>
        <w:gridCol w:w="5483"/>
      </w:tblGrid>
      <w:tr w:rsidR="00F61B64" w:rsidRPr="00B83C0B" w14:paraId="360A06A2" w14:textId="77777777" w:rsidTr="00D3654E">
        <w:trPr>
          <w:trHeight w:val="1312"/>
          <w:jc w:val="center"/>
        </w:trPr>
        <w:tc>
          <w:tcPr>
            <w:tcW w:w="3944" w:type="dxa"/>
            <w:tcMar>
              <w:top w:w="0" w:type="dxa"/>
              <w:left w:w="108" w:type="dxa"/>
              <w:bottom w:w="0" w:type="dxa"/>
              <w:right w:w="108" w:type="dxa"/>
            </w:tcMar>
            <w:hideMark/>
          </w:tcPr>
          <w:p w14:paraId="1AED4E7C" w14:textId="77777777" w:rsidR="00F61B64" w:rsidRPr="00B83C0B" w:rsidRDefault="00F61B64" w:rsidP="00D3654E">
            <w:pPr>
              <w:pStyle w:val="NormalWeb"/>
              <w:spacing w:before="120" w:beforeAutospacing="0" w:after="120" w:afterAutospacing="0" w:line="276" w:lineRule="atLeast"/>
              <w:ind w:firstLine="709"/>
              <w:jc w:val="both"/>
              <w:rPr>
                <w:rFonts w:ascii="Times New Roman" w:hAnsi="Times New Roman"/>
                <w:color w:val="000000" w:themeColor="text1"/>
                <w:sz w:val="28"/>
                <w:szCs w:val="28"/>
              </w:rPr>
            </w:pPr>
            <w:r w:rsidRPr="00B83C0B">
              <w:rPr>
                <w:rStyle w:val="Emphasis"/>
                <w:rFonts w:ascii="Times New Roman" w:hAnsi="Times New Roman"/>
                <w:bCs/>
                <w:color w:val="000000" w:themeColor="text1"/>
                <w:sz w:val="28"/>
                <w:szCs w:val="28"/>
              </w:rPr>
              <w:t>Nơi nhận:</w:t>
            </w:r>
          </w:p>
          <w:p w14:paraId="1CE89981" w14:textId="77777777" w:rsidR="00F61B64" w:rsidRPr="00B83C0B" w:rsidRDefault="00F61B64" w:rsidP="00D3654E">
            <w:pPr>
              <w:pStyle w:val="NormalWeb"/>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p w14:paraId="2255B505" w14:textId="77777777" w:rsidR="00F61B64" w:rsidRPr="00B83C0B" w:rsidRDefault="00F61B64" w:rsidP="00D3654E">
            <w:pPr>
              <w:pStyle w:val="NormalWeb"/>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 Lưu: VT, …….</w:t>
            </w:r>
          </w:p>
        </w:tc>
        <w:tc>
          <w:tcPr>
            <w:tcW w:w="5483" w:type="dxa"/>
            <w:tcMar>
              <w:top w:w="0" w:type="dxa"/>
              <w:left w:w="108" w:type="dxa"/>
              <w:bottom w:w="0" w:type="dxa"/>
              <w:right w:w="108" w:type="dxa"/>
            </w:tcMar>
            <w:hideMark/>
          </w:tcPr>
          <w:p w14:paraId="4D0E3B69" w14:textId="77777777" w:rsidR="00F61B64" w:rsidRPr="00B83C0B" w:rsidRDefault="00F61B64" w:rsidP="00D3654E">
            <w:pPr>
              <w:pStyle w:val="NormalWeb"/>
              <w:spacing w:before="120" w:beforeAutospacing="0" w:after="120" w:afterAutospacing="0"/>
              <w:ind w:firstLine="709"/>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CHỦ TỊCH</w:t>
            </w:r>
            <w:r w:rsidRPr="00B83C0B">
              <w:rPr>
                <w:rFonts w:ascii="Times New Roman" w:hAnsi="Times New Roman"/>
                <w:color w:val="000000" w:themeColor="text1"/>
                <w:sz w:val="28"/>
                <w:szCs w:val="28"/>
              </w:rPr>
              <w:br/>
            </w:r>
            <w:r w:rsidRPr="00B83C0B">
              <w:rPr>
                <w:rStyle w:val="Emphasis"/>
                <w:rFonts w:ascii="Times New Roman" w:hAnsi="Times New Roman"/>
                <w:color w:val="000000" w:themeColor="text1"/>
                <w:sz w:val="28"/>
                <w:szCs w:val="28"/>
              </w:rPr>
              <w:t xml:space="preserve">            (ký tên, đóng dấu)</w:t>
            </w:r>
          </w:p>
        </w:tc>
      </w:tr>
    </w:tbl>
    <w:p w14:paraId="39AD4660" w14:textId="77777777" w:rsidR="00F61B64" w:rsidRPr="00B83C0B" w:rsidRDefault="00F61B64" w:rsidP="00F61B64">
      <w:pPr>
        <w:ind w:firstLine="709"/>
        <w:jc w:val="both"/>
        <w:rPr>
          <w:bCs/>
          <w:color w:val="000000" w:themeColor="text1"/>
          <w:sz w:val="28"/>
          <w:szCs w:val="28"/>
        </w:rPr>
      </w:pPr>
      <w:r w:rsidRPr="00B83C0B">
        <w:rPr>
          <w:bCs/>
          <w:color w:val="000000" w:themeColor="text1"/>
          <w:sz w:val="28"/>
          <w:szCs w:val="28"/>
        </w:rPr>
        <w:t> </w:t>
      </w:r>
    </w:p>
    <w:p w14:paraId="47719C54" w14:textId="77777777" w:rsidR="00F61B64" w:rsidRPr="00B83C0B" w:rsidRDefault="00F61B64" w:rsidP="00F61B64">
      <w:pPr>
        <w:pStyle w:val="NormalWeb"/>
        <w:spacing w:before="120" w:beforeAutospacing="0" w:after="120" w:afterAutospacing="0" w:line="276" w:lineRule="atLeast"/>
        <w:ind w:firstLine="709"/>
        <w:jc w:val="both"/>
        <w:rPr>
          <w:rFonts w:ascii="Times New Roman" w:hAnsi="Times New Roman"/>
          <w:bCs/>
          <w:color w:val="000000" w:themeColor="text1"/>
          <w:sz w:val="28"/>
          <w:szCs w:val="28"/>
        </w:rPr>
      </w:pPr>
      <w:r w:rsidRPr="00B83C0B">
        <w:rPr>
          <w:rStyle w:val="Emphasis"/>
          <w:rFonts w:ascii="Times New Roman" w:hAnsi="Times New Roman"/>
          <w:bCs/>
          <w:color w:val="000000" w:themeColor="text1"/>
          <w:sz w:val="28"/>
          <w:szCs w:val="28"/>
        </w:rPr>
        <w:t>Chú thích:</w:t>
      </w:r>
    </w:p>
    <w:p w14:paraId="6C8718FB" w14:textId="77777777" w:rsidR="00F61B64" w:rsidRPr="00B83C0B" w:rsidRDefault="00F61B64" w:rsidP="00F61B64">
      <w:pPr>
        <w:pStyle w:val="NormalWeb"/>
        <w:spacing w:before="120" w:beforeAutospacing="0" w:after="120" w:afterAutospacing="0" w:line="276"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(1): Trưởng khu dân cư đề nghị tặng danh hiệu.</w:t>
      </w:r>
    </w:p>
    <w:p w14:paraId="15D6468E" w14:textId="77777777" w:rsidR="00F61B64" w:rsidRPr="00B83C0B" w:rsidRDefault="00F61B64" w:rsidP="00F61B64">
      <w:pPr>
        <w:pStyle w:val="NormalWeb"/>
        <w:shd w:val="clear" w:color="auto" w:fill="FFFFFF"/>
        <w:spacing w:before="120" w:beforeAutospacing="0" w:after="0" w:afterAutospacing="0" w:line="360"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w:t>
      </w:r>
    </w:p>
    <w:p w14:paraId="585D6251" w14:textId="77777777" w:rsidR="00F61B64" w:rsidRPr="00B83C0B" w:rsidRDefault="00F61B64" w:rsidP="00F61B64">
      <w:pPr>
        <w:ind w:firstLine="709"/>
        <w:jc w:val="both"/>
        <w:rPr>
          <w:bCs/>
          <w:color w:val="000000" w:themeColor="text1"/>
          <w:sz w:val="28"/>
          <w:szCs w:val="28"/>
        </w:rPr>
      </w:pPr>
      <w:r w:rsidRPr="00B83C0B">
        <w:rPr>
          <w:bCs/>
          <w:color w:val="000000" w:themeColor="text1"/>
          <w:sz w:val="28"/>
          <w:szCs w:val="28"/>
        </w:rPr>
        <w:t> </w:t>
      </w:r>
    </w:p>
    <w:p w14:paraId="7A64A7AD" w14:textId="4EED71A4" w:rsidR="009121C0" w:rsidRPr="00F61B64" w:rsidRDefault="009121C0" w:rsidP="00F61B64">
      <w:pPr>
        <w:spacing w:after="160" w:line="259" w:lineRule="auto"/>
        <w:rPr>
          <w:bCs/>
          <w:color w:val="000000" w:themeColor="text1"/>
          <w:sz w:val="28"/>
        </w:rPr>
      </w:pPr>
    </w:p>
    <w:sectPr w:rsidR="009121C0" w:rsidRPr="00F61B64" w:rsidSect="00F8639B">
      <w:headerReference w:type="default" r:id="rId8"/>
      <w:pgSz w:w="11907" w:h="16840" w:code="9"/>
      <w:pgMar w:top="993" w:right="1134" w:bottom="851"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5FDBC" w14:textId="77777777" w:rsidR="00717736" w:rsidRDefault="00717736">
      <w:r>
        <w:separator/>
      </w:r>
    </w:p>
  </w:endnote>
  <w:endnote w:type="continuationSeparator" w:id="0">
    <w:p w14:paraId="6C3BA350" w14:textId="77777777" w:rsidR="00717736" w:rsidRDefault="00717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84337" w14:textId="77777777" w:rsidR="00717736" w:rsidRDefault="00717736">
      <w:r>
        <w:separator/>
      </w:r>
    </w:p>
  </w:footnote>
  <w:footnote w:type="continuationSeparator" w:id="0">
    <w:p w14:paraId="1739E3A8" w14:textId="77777777" w:rsidR="00717736" w:rsidRDefault="00717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7177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00CB"/>
    <w:multiLevelType w:val="multilevel"/>
    <w:tmpl w:val="43300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6541D"/>
    <w:multiLevelType w:val="multilevel"/>
    <w:tmpl w:val="5A2A8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7A4CC2"/>
    <w:multiLevelType w:val="multilevel"/>
    <w:tmpl w:val="FE964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0F6086"/>
    <w:multiLevelType w:val="multilevel"/>
    <w:tmpl w:val="8AF8E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89595F"/>
    <w:multiLevelType w:val="multilevel"/>
    <w:tmpl w:val="A6126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33298F"/>
    <w:multiLevelType w:val="multilevel"/>
    <w:tmpl w:val="1292B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D9538D"/>
    <w:multiLevelType w:val="multilevel"/>
    <w:tmpl w:val="18A61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1C5AC7"/>
    <w:multiLevelType w:val="multilevel"/>
    <w:tmpl w:val="B2D41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6F411A"/>
    <w:multiLevelType w:val="hybridMultilevel"/>
    <w:tmpl w:val="D25EEA5E"/>
    <w:lvl w:ilvl="0" w:tplc="A434E3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3"/>
    <w:lvlOverride w:ilvl="0">
      <w:startOverride w:val="2"/>
    </w:lvlOverride>
  </w:num>
  <w:num w:numId="4">
    <w:abstractNumId w:val="20"/>
  </w:num>
  <w:num w:numId="5">
    <w:abstractNumId w:val="14"/>
  </w:num>
  <w:num w:numId="6">
    <w:abstractNumId w:val="28"/>
    <w:lvlOverride w:ilvl="0">
      <w:startOverride w:val="4"/>
    </w:lvlOverride>
  </w:num>
  <w:num w:numId="7">
    <w:abstractNumId w:val="8"/>
    <w:lvlOverride w:ilvl="0">
      <w:startOverride w:val="5"/>
    </w:lvlOverride>
  </w:num>
  <w:num w:numId="8">
    <w:abstractNumId w:val="22"/>
  </w:num>
  <w:num w:numId="9">
    <w:abstractNumId w:val="12"/>
    <w:lvlOverride w:ilvl="0">
      <w:startOverride w:val="3"/>
    </w:lvlOverride>
  </w:num>
  <w:num w:numId="10">
    <w:abstractNumId w:val="25"/>
    <w:lvlOverride w:ilvl="0">
      <w:startOverride w:val="4"/>
    </w:lvlOverride>
  </w:num>
  <w:num w:numId="11">
    <w:abstractNumId w:val="26"/>
  </w:num>
  <w:num w:numId="12">
    <w:abstractNumId w:val="6"/>
  </w:num>
  <w:num w:numId="13">
    <w:abstractNumId w:val="9"/>
  </w:num>
  <w:num w:numId="14">
    <w:abstractNumId w:val="5"/>
    <w:lvlOverride w:ilvl="0">
      <w:startOverride w:val="5"/>
    </w:lvlOverride>
  </w:num>
  <w:num w:numId="15">
    <w:abstractNumId w:val="17"/>
    <w:lvlOverride w:ilvl="0">
      <w:startOverride w:val="6"/>
    </w:lvlOverride>
  </w:num>
  <w:num w:numId="16">
    <w:abstractNumId w:val="4"/>
    <w:lvlOverride w:ilvl="0">
      <w:startOverride w:val="7"/>
    </w:lvlOverride>
  </w:num>
  <w:num w:numId="17">
    <w:abstractNumId w:val="7"/>
  </w:num>
  <w:num w:numId="18">
    <w:abstractNumId w:val="15"/>
  </w:num>
  <w:num w:numId="19">
    <w:abstractNumId w:val="19"/>
  </w:num>
  <w:num w:numId="20">
    <w:abstractNumId w:val="10"/>
  </w:num>
  <w:num w:numId="21">
    <w:abstractNumId w:val="31"/>
  </w:num>
  <w:num w:numId="22">
    <w:abstractNumId w:val="11"/>
    <w:lvlOverride w:ilvl="0">
      <w:startOverride w:val="4"/>
    </w:lvlOverride>
  </w:num>
  <w:num w:numId="23">
    <w:abstractNumId w:val="16"/>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29"/>
    <w:lvlOverride w:ilvl="0">
      <w:startOverride w:val="2"/>
    </w:lvlOverride>
  </w:num>
  <w:num w:numId="27">
    <w:abstractNumId w:val="23"/>
    <w:lvlOverride w:ilvl="0">
      <w:startOverride w:val="3"/>
    </w:lvlOverride>
  </w:num>
  <w:num w:numId="28">
    <w:abstractNumId w:val="1"/>
    <w:lvlOverride w:ilvl="0">
      <w:startOverride w:val="4"/>
    </w:lvlOverride>
  </w:num>
  <w:num w:numId="29">
    <w:abstractNumId w:val="0"/>
    <w:lvlOverride w:ilvl="0">
      <w:startOverride w:val="5"/>
    </w:lvlOverride>
  </w:num>
  <w:num w:numId="30">
    <w:abstractNumId w:val="21"/>
    <w:lvlOverride w:ilvl="0">
      <w:startOverride w:val="7"/>
    </w:lvlOverride>
  </w:num>
  <w:num w:numId="31">
    <w:abstractNumId w:val="2"/>
    <w:lvlOverride w:ilvl="0">
      <w:startOverride w:val="9"/>
    </w:lvlOverride>
  </w:num>
  <w:num w:numId="32">
    <w:abstractNumId w:val="24"/>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574BC"/>
    <w:rsid w:val="00057A70"/>
    <w:rsid w:val="000639F0"/>
    <w:rsid w:val="00072219"/>
    <w:rsid w:val="00086997"/>
    <w:rsid w:val="0009084B"/>
    <w:rsid w:val="000A44A1"/>
    <w:rsid w:val="000A7A1B"/>
    <w:rsid w:val="000A7D72"/>
    <w:rsid w:val="000F649D"/>
    <w:rsid w:val="00106B73"/>
    <w:rsid w:val="00115649"/>
    <w:rsid w:val="00126B4F"/>
    <w:rsid w:val="001438B5"/>
    <w:rsid w:val="0014725C"/>
    <w:rsid w:val="001844B4"/>
    <w:rsid w:val="00185ED8"/>
    <w:rsid w:val="001A2AB6"/>
    <w:rsid w:val="001B4CC0"/>
    <w:rsid w:val="001C14A0"/>
    <w:rsid w:val="001C3518"/>
    <w:rsid w:val="001C3AF7"/>
    <w:rsid w:val="001C4CE2"/>
    <w:rsid w:val="001C6638"/>
    <w:rsid w:val="001F25F3"/>
    <w:rsid w:val="001F6460"/>
    <w:rsid w:val="00215AAC"/>
    <w:rsid w:val="00220F0D"/>
    <w:rsid w:val="0022679C"/>
    <w:rsid w:val="00232703"/>
    <w:rsid w:val="00233770"/>
    <w:rsid w:val="0024003F"/>
    <w:rsid w:val="00256AF0"/>
    <w:rsid w:val="00267615"/>
    <w:rsid w:val="002752E6"/>
    <w:rsid w:val="0028401B"/>
    <w:rsid w:val="002B38E6"/>
    <w:rsid w:val="002C0C08"/>
    <w:rsid w:val="002E5A1C"/>
    <w:rsid w:val="00304704"/>
    <w:rsid w:val="00313479"/>
    <w:rsid w:val="00334823"/>
    <w:rsid w:val="00336A51"/>
    <w:rsid w:val="00361FC6"/>
    <w:rsid w:val="00363F40"/>
    <w:rsid w:val="003764D7"/>
    <w:rsid w:val="003D392B"/>
    <w:rsid w:val="003D61DB"/>
    <w:rsid w:val="00405950"/>
    <w:rsid w:val="00420EB3"/>
    <w:rsid w:val="0042157A"/>
    <w:rsid w:val="004318D7"/>
    <w:rsid w:val="00435F15"/>
    <w:rsid w:val="004604AA"/>
    <w:rsid w:val="004A0A29"/>
    <w:rsid w:val="004A77A7"/>
    <w:rsid w:val="004D4AA6"/>
    <w:rsid w:val="004E1A62"/>
    <w:rsid w:val="00502BE1"/>
    <w:rsid w:val="0051652F"/>
    <w:rsid w:val="005773FF"/>
    <w:rsid w:val="005A531C"/>
    <w:rsid w:val="005B650F"/>
    <w:rsid w:val="005C62A1"/>
    <w:rsid w:val="005D15CE"/>
    <w:rsid w:val="005F7279"/>
    <w:rsid w:val="005F7B95"/>
    <w:rsid w:val="006A127D"/>
    <w:rsid w:val="006B283E"/>
    <w:rsid w:val="006C49BE"/>
    <w:rsid w:val="006E01BC"/>
    <w:rsid w:val="007002D7"/>
    <w:rsid w:val="00702167"/>
    <w:rsid w:val="00714E6A"/>
    <w:rsid w:val="00717736"/>
    <w:rsid w:val="00717BE8"/>
    <w:rsid w:val="007403F9"/>
    <w:rsid w:val="0079157B"/>
    <w:rsid w:val="007A5791"/>
    <w:rsid w:val="007E7E47"/>
    <w:rsid w:val="007F3305"/>
    <w:rsid w:val="00847624"/>
    <w:rsid w:val="00852789"/>
    <w:rsid w:val="00894B41"/>
    <w:rsid w:val="008B339E"/>
    <w:rsid w:val="008C0614"/>
    <w:rsid w:val="008C6D12"/>
    <w:rsid w:val="008E2EED"/>
    <w:rsid w:val="00906B64"/>
    <w:rsid w:val="009121C0"/>
    <w:rsid w:val="00924D17"/>
    <w:rsid w:val="00961B92"/>
    <w:rsid w:val="009672B3"/>
    <w:rsid w:val="00967644"/>
    <w:rsid w:val="0097701C"/>
    <w:rsid w:val="009773A5"/>
    <w:rsid w:val="009828FA"/>
    <w:rsid w:val="00985E82"/>
    <w:rsid w:val="00995AB5"/>
    <w:rsid w:val="009A1B51"/>
    <w:rsid w:val="009B08E1"/>
    <w:rsid w:val="009B22BB"/>
    <w:rsid w:val="009C258F"/>
    <w:rsid w:val="009C402B"/>
    <w:rsid w:val="009E13AF"/>
    <w:rsid w:val="009F0E56"/>
    <w:rsid w:val="009F3D62"/>
    <w:rsid w:val="00A32589"/>
    <w:rsid w:val="00A352AB"/>
    <w:rsid w:val="00A364FD"/>
    <w:rsid w:val="00A36577"/>
    <w:rsid w:val="00A92C73"/>
    <w:rsid w:val="00A95626"/>
    <w:rsid w:val="00AA3E75"/>
    <w:rsid w:val="00AA4C36"/>
    <w:rsid w:val="00AE432A"/>
    <w:rsid w:val="00B058C5"/>
    <w:rsid w:val="00B127D0"/>
    <w:rsid w:val="00B27B12"/>
    <w:rsid w:val="00B31599"/>
    <w:rsid w:val="00B43DF8"/>
    <w:rsid w:val="00B53D00"/>
    <w:rsid w:val="00B542D1"/>
    <w:rsid w:val="00B572CC"/>
    <w:rsid w:val="00B7462A"/>
    <w:rsid w:val="00B90259"/>
    <w:rsid w:val="00B91132"/>
    <w:rsid w:val="00BB0DF8"/>
    <w:rsid w:val="00C00BC2"/>
    <w:rsid w:val="00C41697"/>
    <w:rsid w:val="00CB5CA3"/>
    <w:rsid w:val="00CC55A0"/>
    <w:rsid w:val="00CD19C8"/>
    <w:rsid w:val="00CF1F61"/>
    <w:rsid w:val="00CF46CC"/>
    <w:rsid w:val="00D12FAC"/>
    <w:rsid w:val="00D15A2B"/>
    <w:rsid w:val="00D20DC9"/>
    <w:rsid w:val="00D33DF3"/>
    <w:rsid w:val="00D44B98"/>
    <w:rsid w:val="00D72AFA"/>
    <w:rsid w:val="00DD1BD7"/>
    <w:rsid w:val="00DE5BB0"/>
    <w:rsid w:val="00E05277"/>
    <w:rsid w:val="00E167F0"/>
    <w:rsid w:val="00E55267"/>
    <w:rsid w:val="00E735E3"/>
    <w:rsid w:val="00E85DB0"/>
    <w:rsid w:val="00EC79F3"/>
    <w:rsid w:val="00ED159F"/>
    <w:rsid w:val="00EF0DC5"/>
    <w:rsid w:val="00EF165B"/>
    <w:rsid w:val="00F1018D"/>
    <w:rsid w:val="00F130A2"/>
    <w:rsid w:val="00F54654"/>
    <w:rsid w:val="00F55EB2"/>
    <w:rsid w:val="00F61B64"/>
    <w:rsid w:val="00F64348"/>
    <w:rsid w:val="00F74F4C"/>
    <w:rsid w:val="00F8639B"/>
    <w:rsid w:val="00FA7B69"/>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paragraph" w:styleId="Heading8">
    <w:name w:val="heading 8"/>
    <w:basedOn w:val="Normal"/>
    <w:next w:val="Normal"/>
    <w:link w:val="Heading8Char"/>
    <w:uiPriority w:val="9"/>
    <w:semiHidden/>
    <w:unhideWhenUsed/>
    <w:qFormat/>
    <w:rsid w:val="001C663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 w:type="character" w:customStyle="1" w:styleId="apple-style-span">
    <w:name w:val="apple-style-span"/>
    <w:basedOn w:val="DefaultParagraphFont"/>
    <w:rsid w:val="009F3D62"/>
  </w:style>
  <w:style w:type="paragraph" w:styleId="ListParagraph">
    <w:name w:val="List Paragraph"/>
    <w:basedOn w:val="Normal"/>
    <w:uiPriority w:val="99"/>
    <w:qFormat/>
    <w:rsid w:val="000F649D"/>
    <w:pPr>
      <w:ind w:left="720"/>
      <w:contextualSpacing/>
    </w:pPr>
  </w:style>
  <w:style w:type="character" w:customStyle="1" w:styleId="Heading8Char">
    <w:name w:val="Heading 8 Char"/>
    <w:basedOn w:val="DefaultParagraphFont"/>
    <w:link w:val="Heading8"/>
    <w:uiPriority w:val="9"/>
    <w:semiHidden/>
    <w:rsid w:val="001C6638"/>
    <w:rPr>
      <w:rFonts w:asciiTheme="majorHAnsi" w:eastAsiaTheme="majorEastAsia" w:hAnsiTheme="majorHAnsi" w:cstheme="majorBidi"/>
      <w:color w:val="272727" w:themeColor="text1" w:themeTint="D8"/>
      <w:sz w:val="21"/>
      <w:szCs w:val="21"/>
    </w:rPr>
  </w:style>
  <w:style w:type="paragraph" w:styleId="NoSpacing">
    <w:name w:val="No Spacing"/>
    <w:uiPriority w:val="1"/>
    <w:qFormat/>
    <w:rsid w:val="008C6D12"/>
    <w:pPr>
      <w:spacing w:after="0"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uatvietnam.vn/van-hoa/nghi-dinh-122-2018-nd-cp-xet-tang-danh-hieu-gia-dinh-van-hoa-to-dan-pho-van-hoa-167099-d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2085</Words>
  <Characters>11890</Characters>
  <Application>Microsoft Office Word</Application>
  <DocSecurity>0</DocSecurity>
  <Lines>99</Lines>
  <Paragraphs>27</Paragraphs>
  <ScaleCrop>false</ScaleCrop>
  <Company/>
  <LinksUpToDate>false</LinksUpToDate>
  <CharactersWithSpaces>13948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2021-05-05T08:39:00Z</dcterms:created>
  <dcterms:modified xsi:type="dcterms:W3CDTF">2021-05-05T08:40:00Z</dcterms:modified>
</cp:coreProperties>
</file>